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5BA56" w14:textId="1AB42D0D" w:rsidR="00326F4C" w:rsidRDefault="004B0B5D" w:rsidP="00573588">
      <w:pPr>
        <w:pStyle w:val="BodyText"/>
        <w:spacing w:line="276" w:lineRule="auto"/>
        <w:ind w:firstLine="0"/>
        <w:rPr>
          <w:rStyle w:val="3ArticleTitleStyleChar"/>
          <w:sz w:val="24"/>
          <w:szCs w:val="24"/>
        </w:rPr>
      </w:pPr>
      <w:r>
        <w:rPr>
          <w:noProof/>
        </w:rPr>
        <w:drawing>
          <wp:inline distT="0" distB="0" distL="0" distR="0" wp14:anchorId="0D311BC0" wp14:editId="7E2B71DE">
            <wp:extent cx="3200400" cy="1584960"/>
            <wp:effectExtent l="0" t="0" r="0" b="0"/>
            <wp:docPr id="4" name="Picture 4" descr="Image result for Saint Mary Mercy Livonia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int Mary Mercy Livonia Phot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DC0"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50D3500" wp14:editId="36B6ECD5">
                <wp:simplePos x="0" y="0"/>
                <wp:positionH relativeFrom="page">
                  <wp:posOffset>685800</wp:posOffset>
                </wp:positionH>
                <wp:positionV relativeFrom="page">
                  <wp:posOffset>561975</wp:posOffset>
                </wp:positionV>
                <wp:extent cx="6305550" cy="694690"/>
                <wp:effectExtent l="0" t="0" r="0" b="10160"/>
                <wp:wrapTight wrapText="bothSides">
                  <wp:wrapPolygon edited="0">
                    <wp:start x="0" y="0"/>
                    <wp:lineTo x="0" y="21324"/>
                    <wp:lineTo x="21535" y="21324"/>
                    <wp:lineTo x="21535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14="http://schemas.microsoft.com/office/drawing/2010/main"/>
                          </a:ext>
                        </a:extLst>
                      </wps:spPr>
                      <wps:txbx>
                        <w:txbxContent>
                          <w:p w14:paraId="4303499A" w14:textId="0DF0C6E0" w:rsidR="002D207C" w:rsidRDefault="00DA3F18" w:rsidP="00573588">
                            <w:pPr>
                              <w:pStyle w:val="1HeadlineStyle"/>
                              <w:spacing w:after="60"/>
                            </w:pPr>
                            <w:r>
                              <w:t>ST. MARY MERCY LIVONIA</w:t>
                            </w:r>
                          </w:p>
                          <w:p w14:paraId="702B76FA" w14:textId="7438B059" w:rsidR="002D207C" w:rsidRPr="00302CE8" w:rsidRDefault="00581DB5" w:rsidP="00573588">
                            <w:pPr>
                              <w:pStyle w:val="2SubheadStyle"/>
                            </w:pPr>
                            <w:r>
                              <w:t>FirstChoice Orientation Guide</w:t>
                            </w:r>
                          </w:p>
                          <w:p w14:paraId="4E805373" w14:textId="77777777" w:rsidR="002D207C" w:rsidRPr="001F2909" w:rsidRDefault="002D207C" w:rsidP="00573588">
                            <w:pPr>
                              <w:pStyle w:val="1HeadlineStyle"/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D3500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54pt;margin-top:44.25pt;width:496.5pt;height:54.7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" filled="f" stroked="f">
                <v:textbox inset="0,0,0,0">
                  <w:txbxContent>
                    <w:p w14:paraId="4303499A" w14:textId="0DF0C6E0" w:rsidR="002D207C" w:rsidRDefault="00DA3F18" w:rsidP="00573588">
                      <w:pPr>
                        <w:pStyle w:val="1HeadlineStyle"/>
                        <w:spacing w:after="60"/>
                      </w:pPr>
                      <w:r>
                        <w:t>ST. MARY MERCY LIVONIA</w:t>
                      </w:r>
                    </w:p>
                    <w:p w14:paraId="702B76FA" w14:textId="7438B059" w:rsidR="002D207C" w:rsidRPr="00302CE8" w:rsidRDefault="00581DB5" w:rsidP="00573588">
                      <w:pPr>
                        <w:pStyle w:val="2SubheadStyle"/>
                      </w:pPr>
                      <w:r>
                        <w:t>FirstChoice Orientation Guide</w:t>
                      </w:r>
                    </w:p>
                    <w:p w14:paraId="4E805373" w14:textId="77777777" w:rsidR="002D207C" w:rsidRPr="001F2909" w:rsidRDefault="002D207C" w:rsidP="00573588">
                      <w:pPr>
                        <w:pStyle w:val="1HeadlineStyle"/>
                        <w:rPr>
                          <w:szCs w:val="3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E5DDC">
        <w:rPr>
          <w:noProof/>
        </w:rPr>
        <w:drawing>
          <wp:anchor distT="0" distB="0" distL="114300" distR="114300" simplePos="0" relativeHeight="251650560" behindDoc="0" locked="0" layoutInCell="1" allowOverlap="1" wp14:anchorId="55865421" wp14:editId="1D565BD1">
            <wp:simplePos x="0" y="0"/>
            <wp:positionH relativeFrom="column">
              <wp:posOffset>5200650</wp:posOffset>
            </wp:positionH>
            <wp:positionV relativeFrom="paragraph">
              <wp:posOffset>859790</wp:posOffset>
            </wp:positionV>
            <wp:extent cx="1609344" cy="493776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DDC">
        <w:br/>
      </w:r>
      <w:r w:rsidR="00573588">
        <w:rPr>
          <w:noProof/>
        </w:rPr>
        <w:drawing>
          <wp:anchor distT="0" distB="0" distL="114300" distR="114300" simplePos="0" relativeHeight="251635200" behindDoc="0" locked="0" layoutInCell="1" allowOverlap="1" wp14:anchorId="22A88B2F" wp14:editId="36F061D1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29691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3" t="5333" b="24227"/>
                    <a:stretch/>
                  </pic:blipFill>
                  <pic:spPr bwMode="auto">
                    <a:xfrm>
                      <a:off x="0" y="0"/>
                      <a:ext cx="729691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E3BB8" w14:textId="6EF877B4" w:rsidR="00573588" w:rsidRPr="00581DB5" w:rsidRDefault="0094565E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Scrub Color</w:t>
      </w:r>
    </w:p>
    <w:p w14:paraId="4D152DD9" w14:textId="77777777" w:rsidR="0094565E" w:rsidRPr="0094565E" w:rsidRDefault="0094565E" w:rsidP="0094565E">
      <w:pPr>
        <w:pStyle w:val="BodyText"/>
        <w:spacing w:after="0" w:line="240" w:lineRule="auto"/>
        <w:ind w:firstLine="0"/>
        <w:rPr>
          <w:rStyle w:val="3ArticleTitleStyleChar"/>
          <w:sz w:val="16"/>
          <w:szCs w:val="16"/>
        </w:rPr>
      </w:pPr>
    </w:p>
    <w:p w14:paraId="3915CC9F" w14:textId="5741DB9C" w:rsidR="00D0204A" w:rsidRDefault="0094565E" w:rsidP="004D15CA">
      <w:pPr>
        <w:pStyle w:val="4BodyCopy"/>
        <w:numPr>
          <w:ilvl w:val="0"/>
          <w:numId w:val="20"/>
        </w:numPr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>
        <w:rPr>
          <w:rStyle w:val="3ArticleTitleStyleChar"/>
          <w:rFonts w:cstheme="minorBidi"/>
          <w:color w:val="000000" w:themeColor="text1"/>
          <w:szCs w:val="20"/>
        </w:rPr>
        <w:t xml:space="preserve">RN – </w:t>
      </w:r>
      <w:r w:rsidR="00220FE0">
        <w:rPr>
          <w:rStyle w:val="3ArticleTitleStyleChar"/>
          <w:rFonts w:cstheme="minorBidi"/>
          <w:color w:val="000000" w:themeColor="text1"/>
          <w:szCs w:val="20"/>
        </w:rPr>
        <w:t>Navy Blue</w:t>
      </w:r>
    </w:p>
    <w:p w14:paraId="3A77D633" w14:textId="69B0144A" w:rsidR="0094565E" w:rsidRDefault="0094565E" w:rsidP="004D15CA">
      <w:pPr>
        <w:pStyle w:val="4BodyCopy"/>
        <w:numPr>
          <w:ilvl w:val="0"/>
          <w:numId w:val="20"/>
        </w:numPr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>
        <w:rPr>
          <w:rStyle w:val="3ArticleTitleStyleChar"/>
          <w:rFonts w:cstheme="minorBidi"/>
          <w:color w:val="000000" w:themeColor="text1"/>
          <w:szCs w:val="20"/>
        </w:rPr>
        <w:t xml:space="preserve">RT – </w:t>
      </w:r>
      <w:r w:rsidR="00B9223A">
        <w:rPr>
          <w:rStyle w:val="3ArticleTitleStyleChar"/>
          <w:rFonts w:cstheme="minorBidi"/>
          <w:color w:val="000000" w:themeColor="text1"/>
          <w:szCs w:val="20"/>
        </w:rPr>
        <w:t>Maroon/Cranberry</w:t>
      </w:r>
    </w:p>
    <w:p w14:paraId="230753D2" w14:textId="6B275935" w:rsidR="004B0B5D" w:rsidRDefault="004B0B5D" w:rsidP="004B0B5D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14:paraId="1FB2CF5D" w14:textId="64B489B3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>
        <w:rPr>
          <w:rStyle w:val="3ArticleTitleStyleChar"/>
          <w:b/>
          <w:sz w:val="24"/>
          <w:szCs w:val="24"/>
        </w:rPr>
        <w:t>Hospital Information</w:t>
      </w:r>
    </w:p>
    <w:p w14:paraId="7D1383FF" w14:textId="70BBC405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</w:p>
    <w:p w14:paraId="6E5BF3B7" w14:textId="58522FFD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  <w:r>
        <w:rPr>
          <w:rStyle w:val="3ArticleTitleStyleChar"/>
          <w:rFonts w:ascii="Calibri" w:hAnsi="Calibri" w:cs="Calibri"/>
          <w:bCs/>
          <w:color w:val="auto"/>
          <w:szCs w:val="22"/>
        </w:rPr>
        <w:t>36475 Five Mile Rd, Livonia, MI  48154</w:t>
      </w:r>
    </w:p>
    <w:p w14:paraId="6407E057" w14:textId="1D3644DF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</w:p>
    <w:p w14:paraId="45FCDBA1" w14:textId="35B303AF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  <w:r>
        <w:rPr>
          <w:rStyle w:val="3ArticleTitleStyleChar"/>
          <w:rFonts w:ascii="Calibri" w:hAnsi="Calibri" w:cs="Calibri"/>
          <w:bCs/>
          <w:color w:val="auto"/>
          <w:szCs w:val="22"/>
        </w:rPr>
        <w:t>304 Bed Hospital</w:t>
      </w:r>
    </w:p>
    <w:p w14:paraId="2FA13282" w14:textId="561B6836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</w:p>
    <w:p w14:paraId="7479C84A" w14:textId="398ABB61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  <w:r>
        <w:rPr>
          <w:rStyle w:val="3ArticleTitleStyleChar"/>
          <w:rFonts w:ascii="Calibri" w:hAnsi="Calibri" w:cs="Calibri"/>
          <w:bCs/>
          <w:color w:val="auto"/>
          <w:szCs w:val="22"/>
        </w:rPr>
        <w:t>8 Inpatient Units</w:t>
      </w:r>
    </w:p>
    <w:p w14:paraId="1A434292" w14:textId="215D95B6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</w:p>
    <w:p w14:paraId="1E452336" w14:textId="23BDA26A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  <w:r>
        <w:rPr>
          <w:rStyle w:val="3ArticleTitleStyleChar"/>
          <w:rFonts w:ascii="Calibri" w:hAnsi="Calibri" w:cs="Calibri"/>
          <w:bCs/>
          <w:color w:val="auto"/>
          <w:szCs w:val="22"/>
        </w:rPr>
        <w:t>1 Adult ICU</w:t>
      </w:r>
    </w:p>
    <w:p w14:paraId="3D0C72AE" w14:textId="21986391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</w:p>
    <w:p w14:paraId="6E3069CB" w14:textId="423066D7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  <w:r>
        <w:rPr>
          <w:rStyle w:val="3ArticleTitleStyleChar"/>
          <w:rFonts w:ascii="Calibri" w:hAnsi="Calibri" w:cs="Calibri"/>
          <w:bCs/>
          <w:color w:val="auto"/>
          <w:szCs w:val="22"/>
        </w:rPr>
        <w:t>Birthing Center</w:t>
      </w:r>
    </w:p>
    <w:p w14:paraId="55E61B5F" w14:textId="77B50079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</w:p>
    <w:p w14:paraId="75E0108C" w14:textId="67C0618B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  <w:r>
        <w:rPr>
          <w:rStyle w:val="3ArticleTitleStyleChar"/>
          <w:rFonts w:ascii="Calibri" w:hAnsi="Calibri" w:cs="Calibri"/>
          <w:bCs/>
          <w:color w:val="auto"/>
          <w:szCs w:val="22"/>
        </w:rPr>
        <w:t>Level 2 Trauma Center</w:t>
      </w:r>
    </w:p>
    <w:p w14:paraId="5A6AF812" w14:textId="54BBBDED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</w:p>
    <w:p w14:paraId="417222CF" w14:textId="497E65F2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  <w:r>
        <w:rPr>
          <w:rStyle w:val="3ArticleTitleStyleChar"/>
          <w:rFonts w:ascii="Calibri" w:hAnsi="Calibri" w:cs="Calibri"/>
          <w:bCs/>
          <w:color w:val="auto"/>
          <w:szCs w:val="22"/>
        </w:rPr>
        <w:t>Mercy Health Emergency Southwest</w:t>
      </w:r>
    </w:p>
    <w:p w14:paraId="1119C684" w14:textId="24E16203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</w:p>
    <w:p w14:paraId="7579DF6F" w14:textId="4846B8C4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  <w:r>
        <w:rPr>
          <w:rStyle w:val="3ArticleTitleStyleChar"/>
          <w:rFonts w:ascii="Calibri" w:hAnsi="Calibri" w:cs="Calibri"/>
          <w:bCs/>
          <w:color w:val="auto"/>
          <w:szCs w:val="22"/>
        </w:rPr>
        <w:t>Surgical Services Center (OR/PACU/ENDO)</w:t>
      </w:r>
    </w:p>
    <w:p w14:paraId="5C2B1BFB" w14:textId="7CDD51C8" w:rsid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</w:p>
    <w:p w14:paraId="5197718C" w14:textId="10F6717C" w:rsidR="004B0B5D" w:rsidRPr="004B0B5D" w:rsidRDefault="004B0B5D" w:rsidP="004B0B5D">
      <w:pPr>
        <w:pStyle w:val="BodyText"/>
        <w:spacing w:after="0" w:line="240" w:lineRule="auto"/>
        <w:ind w:firstLine="0"/>
        <w:rPr>
          <w:rStyle w:val="3ArticleTitleStyleChar"/>
          <w:rFonts w:ascii="Calibri" w:hAnsi="Calibri" w:cs="Calibri"/>
          <w:bCs/>
          <w:color w:val="auto"/>
          <w:szCs w:val="22"/>
        </w:rPr>
      </w:pPr>
      <w:r>
        <w:rPr>
          <w:rStyle w:val="3ArticleTitleStyleChar"/>
          <w:rFonts w:ascii="Calibri" w:hAnsi="Calibri" w:cs="Calibri"/>
          <w:bCs/>
          <w:color w:val="auto"/>
          <w:szCs w:val="22"/>
        </w:rPr>
        <w:t>Charting - EPIC</w:t>
      </w:r>
    </w:p>
    <w:p w14:paraId="5F962FC0" w14:textId="77777777" w:rsidR="004B0B5D" w:rsidRDefault="004B0B5D" w:rsidP="004B0B5D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14:paraId="100E014A" w14:textId="77777777" w:rsidR="0094565E" w:rsidRPr="0046085A" w:rsidRDefault="0094565E" w:rsidP="0094565E">
      <w:pPr>
        <w:pStyle w:val="BodyText"/>
        <w:spacing w:after="0" w:line="240" w:lineRule="auto"/>
        <w:ind w:firstLine="0"/>
        <w:rPr>
          <w:rStyle w:val="3ArticleTitleStyleChar"/>
          <w:sz w:val="20"/>
          <w:szCs w:val="20"/>
        </w:rPr>
      </w:pPr>
    </w:p>
    <w:p w14:paraId="7619A17B" w14:textId="77777777" w:rsidR="004F321D" w:rsidRDefault="0094565E" w:rsidP="004F321D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Parking Information</w:t>
      </w:r>
    </w:p>
    <w:p w14:paraId="616F1D4D" w14:textId="77777777" w:rsidR="004F321D" w:rsidRPr="004F321D" w:rsidRDefault="004F321D" w:rsidP="004F321D">
      <w:pPr>
        <w:pStyle w:val="BodyText"/>
        <w:spacing w:after="0" w:line="240" w:lineRule="auto"/>
        <w:ind w:firstLine="0"/>
        <w:rPr>
          <w:rStyle w:val="3ArticleTitleStyleChar"/>
          <w:b/>
          <w:sz w:val="20"/>
          <w:szCs w:val="20"/>
        </w:rPr>
      </w:pPr>
    </w:p>
    <w:p w14:paraId="757A96F3" w14:textId="01E1465B" w:rsidR="0094565E" w:rsidRPr="004F321D" w:rsidRDefault="00437AB8" w:rsidP="004F321D">
      <w:pPr>
        <w:pStyle w:val="BodyText"/>
        <w:spacing w:after="0" w:line="240" w:lineRule="auto"/>
        <w:ind w:firstLine="0"/>
        <w:rPr>
          <w:rStyle w:val="3ArticleTitleStyleChar"/>
          <w:b/>
          <w:sz w:val="20"/>
          <w:szCs w:val="20"/>
        </w:rPr>
      </w:pPr>
      <w:r>
        <w:rPr>
          <w:rStyle w:val="3ArticleTitleStyleChar"/>
          <w:rFonts w:cstheme="minorBidi"/>
          <w:color w:val="000000" w:themeColor="text1"/>
          <w:sz w:val="20"/>
          <w:szCs w:val="20"/>
        </w:rPr>
        <w:t>North Lot (Off 5 Mile)</w:t>
      </w:r>
    </w:p>
    <w:p w14:paraId="47D904E1" w14:textId="77777777" w:rsidR="00D75DCC" w:rsidRDefault="00D75DCC" w:rsidP="00D75DCC">
      <w:pPr>
        <w:pStyle w:val="4BodyCopy"/>
        <w:spacing w:after="0" w:line="240" w:lineRule="auto"/>
        <w:ind w:left="720"/>
        <w:rPr>
          <w:rStyle w:val="3ArticleTitleStyleChar"/>
          <w:rFonts w:cstheme="minorBidi"/>
          <w:color w:val="000000" w:themeColor="text1"/>
          <w:szCs w:val="20"/>
        </w:rPr>
      </w:pPr>
    </w:p>
    <w:p w14:paraId="47302147" w14:textId="2D55FF66" w:rsidR="0094565E" w:rsidRPr="00581DB5" w:rsidRDefault="0094565E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Badging</w:t>
      </w:r>
    </w:p>
    <w:p w14:paraId="6FE4EE99" w14:textId="06AFB245" w:rsid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14:paraId="52233FD1" w14:textId="68B0307D" w:rsidR="00C22D3F" w:rsidRPr="00C22D3F" w:rsidRDefault="00C22D3F" w:rsidP="00C22D3F">
      <w:pPr>
        <w:pStyle w:val="4BodyCopy"/>
        <w:spacing w:after="0"/>
      </w:pPr>
      <w:r>
        <w:lastRenderedPageBreak/>
        <w:t>O</w:t>
      </w:r>
      <w:r w:rsidRPr="00C22D3F">
        <w:t xml:space="preserve">n first day go to security/badging office to obtain badge. </w:t>
      </w:r>
    </w:p>
    <w:p w14:paraId="1D56C6FA" w14:textId="77777777" w:rsidR="00C22D3F" w:rsidRDefault="00C22D3F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14:paraId="3CA244B1" w14:textId="0207E8F9" w:rsidR="0094565E" w:rsidRPr="00581DB5" w:rsidRDefault="0094565E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Employee Health Contact</w:t>
      </w:r>
    </w:p>
    <w:p w14:paraId="3831FD5D" w14:textId="77777777" w:rsidR="0094565E" w:rsidRP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14:paraId="428674D6" w14:textId="77777777" w:rsidR="00220FE0" w:rsidRPr="008F4F6F" w:rsidRDefault="00220FE0" w:rsidP="00220FE0">
      <w:pPr>
        <w:pStyle w:val="4BodyCopy"/>
        <w:spacing w:after="0" w:line="240" w:lineRule="auto"/>
        <w:rPr>
          <w:color w:val="auto"/>
        </w:rPr>
      </w:pPr>
      <w:r w:rsidRPr="008F4F6F">
        <w:rPr>
          <w:color w:val="auto"/>
        </w:rPr>
        <w:t>(734) 712-3297</w:t>
      </w:r>
    </w:p>
    <w:p w14:paraId="38BB0084" w14:textId="77777777" w:rsid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14:paraId="43A8B001" w14:textId="0CEC2B7F" w:rsidR="0094565E" w:rsidRPr="00581DB5" w:rsidRDefault="001D27D1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PPE Provided</w:t>
      </w:r>
    </w:p>
    <w:p w14:paraId="3974FD9D" w14:textId="77777777" w:rsidR="0094565E" w:rsidRP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14:paraId="558788DB" w14:textId="77777777" w:rsidR="005D35E1" w:rsidRDefault="005D35E1" w:rsidP="005D35E1">
      <w:pPr>
        <w:pStyle w:val="4BodyCopy"/>
        <w:spacing w:after="0" w:line="240" w:lineRule="auto"/>
      </w:pPr>
      <w:r>
        <w:rPr>
          <w:rStyle w:val="3ArticleTitleStyleChar"/>
          <w:rFonts w:cstheme="minorBidi"/>
          <w:color w:val="000000" w:themeColor="text1"/>
          <w:szCs w:val="20"/>
        </w:rPr>
        <w:t>Varies based on patient needs</w:t>
      </w:r>
    </w:p>
    <w:p w14:paraId="5D3379D9" w14:textId="77777777" w:rsidR="001D27D1" w:rsidRDefault="001D27D1" w:rsidP="0094565E">
      <w:pPr>
        <w:pStyle w:val="4BodyCopy"/>
        <w:spacing w:after="0" w:line="240" w:lineRule="auto"/>
      </w:pPr>
    </w:p>
    <w:p w14:paraId="1D53F781" w14:textId="52463C9C" w:rsidR="001D27D1" w:rsidRPr="00581DB5" w:rsidRDefault="001D27D1" w:rsidP="001D27D1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Patient to Nurse Ratio</w:t>
      </w:r>
    </w:p>
    <w:p w14:paraId="394ADD0A" w14:textId="77777777" w:rsidR="001D27D1" w:rsidRPr="0094565E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14:paraId="75D4D89F" w14:textId="77777777" w:rsidR="00E3640F" w:rsidRDefault="00E3640F" w:rsidP="00E3640F">
      <w:pPr>
        <w:spacing w:after="0"/>
      </w:pPr>
      <w:r>
        <w:rPr>
          <w:rStyle w:val="3ArticleTitleStyleChar"/>
          <w:color w:val="000000" w:themeColor="text1"/>
          <w:sz w:val="20"/>
          <w:szCs w:val="20"/>
        </w:rPr>
        <w:t>Varies based on patient acuity/needs</w:t>
      </w:r>
    </w:p>
    <w:p w14:paraId="2C2C5575" w14:textId="3BD740B9" w:rsidR="001D27D1" w:rsidRPr="0046085A" w:rsidRDefault="001D27D1" w:rsidP="001D27D1">
      <w:pPr>
        <w:pStyle w:val="4BodyCopy"/>
        <w:spacing w:after="0" w:line="240" w:lineRule="auto"/>
      </w:pPr>
    </w:p>
    <w:p w14:paraId="5F5C410B" w14:textId="518143EB" w:rsidR="001D27D1" w:rsidRPr="00581DB5" w:rsidRDefault="001D27D1" w:rsidP="001D27D1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Key Contacts</w:t>
      </w:r>
    </w:p>
    <w:p w14:paraId="7138309D" w14:textId="77777777" w:rsidR="001D27D1" w:rsidRPr="0094565E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14:paraId="1641D0FD" w14:textId="3A54BA1F" w:rsidR="00220FE0" w:rsidRDefault="00220FE0" w:rsidP="00220FE0">
      <w:pPr>
        <w:pStyle w:val="4BodyCopy"/>
        <w:numPr>
          <w:ilvl w:val="0"/>
          <w:numId w:val="21"/>
        </w:numPr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 w:rsidRPr="0012599F">
        <w:rPr>
          <w:rStyle w:val="3ArticleTitleStyleChar"/>
          <w:rFonts w:cstheme="minorBidi"/>
          <w:color w:val="000000" w:themeColor="text1"/>
          <w:szCs w:val="20"/>
        </w:rPr>
        <w:t xml:space="preserve">Staffing </w:t>
      </w:r>
      <w:r>
        <w:rPr>
          <w:rStyle w:val="3ArticleTitleStyleChar"/>
          <w:rFonts w:cstheme="minorBidi"/>
          <w:color w:val="000000" w:themeColor="text1"/>
          <w:szCs w:val="20"/>
        </w:rPr>
        <w:t>O</w:t>
      </w:r>
      <w:r w:rsidRPr="0012599F">
        <w:rPr>
          <w:rStyle w:val="3ArticleTitleStyleChar"/>
          <w:rFonts w:cstheme="minorBidi"/>
          <w:color w:val="000000" w:themeColor="text1"/>
          <w:szCs w:val="20"/>
        </w:rPr>
        <w:t xml:space="preserve">ffice </w:t>
      </w:r>
      <w:r>
        <w:rPr>
          <w:rStyle w:val="3ArticleTitleStyleChar"/>
          <w:rFonts w:cstheme="minorBidi"/>
          <w:color w:val="000000" w:themeColor="text1"/>
          <w:szCs w:val="20"/>
        </w:rPr>
        <w:t>(</w:t>
      </w:r>
      <w:r w:rsidRPr="0012599F">
        <w:rPr>
          <w:rStyle w:val="3ArticleTitleStyleChar"/>
          <w:rFonts w:cstheme="minorBidi"/>
          <w:color w:val="000000" w:themeColor="text1"/>
          <w:szCs w:val="20"/>
        </w:rPr>
        <w:t>734</w:t>
      </w:r>
      <w:r>
        <w:rPr>
          <w:rStyle w:val="3ArticleTitleStyleChar"/>
          <w:rFonts w:cstheme="minorBidi"/>
          <w:color w:val="000000" w:themeColor="text1"/>
          <w:szCs w:val="20"/>
        </w:rPr>
        <w:t xml:space="preserve">) </w:t>
      </w:r>
      <w:r w:rsidRPr="0012599F">
        <w:rPr>
          <w:rStyle w:val="3ArticleTitleStyleChar"/>
          <w:rFonts w:cstheme="minorBidi"/>
          <w:color w:val="000000" w:themeColor="text1"/>
          <w:szCs w:val="20"/>
        </w:rPr>
        <w:t>398-8771</w:t>
      </w:r>
    </w:p>
    <w:p w14:paraId="4BA93B89" w14:textId="77777777" w:rsidR="00437AB8" w:rsidRDefault="00437AB8" w:rsidP="00CE39D0">
      <w:pPr>
        <w:pStyle w:val="ListParagraph"/>
        <w:numPr>
          <w:ilvl w:val="0"/>
          <w:numId w:val="21"/>
        </w:numPr>
        <w:rPr>
          <w:rStyle w:val="3ArticleTitleStyleChar"/>
          <w:rFonts w:cstheme="minorBidi"/>
          <w:color w:val="000000" w:themeColor="text1"/>
          <w:sz w:val="20"/>
          <w:szCs w:val="20"/>
        </w:rPr>
      </w:pPr>
      <w:r w:rsidRPr="00437AB8">
        <w:rPr>
          <w:rStyle w:val="3ArticleTitleStyleChar"/>
          <w:rFonts w:cstheme="minorBidi"/>
          <w:color w:val="000000" w:themeColor="text1"/>
          <w:sz w:val="20"/>
          <w:szCs w:val="20"/>
        </w:rPr>
        <w:t>RT Manager- Michael Hickman (734) 655-3992</w:t>
      </w:r>
    </w:p>
    <w:p w14:paraId="4696C05D" w14:textId="467BBBBA" w:rsidR="00D75DCC" w:rsidRPr="00437AB8" w:rsidRDefault="00437AB8" w:rsidP="00EB718E">
      <w:pPr>
        <w:pStyle w:val="ListParagraph"/>
        <w:numPr>
          <w:ilvl w:val="0"/>
          <w:numId w:val="21"/>
        </w:numPr>
        <w:spacing w:after="0"/>
        <w:rPr>
          <w:rStyle w:val="3ArticleTitleStyleChar"/>
          <w:rFonts w:cstheme="minorBidi"/>
          <w:color w:val="000000" w:themeColor="text1"/>
          <w:szCs w:val="20"/>
        </w:rPr>
      </w:pPr>
      <w:r w:rsidRPr="00437AB8"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RT Dayshift Charges - Julie Adams and Cindy </w:t>
      </w:r>
      <w:proofErr w:type="spellStart"/>
      <w:r w:rsidRPr="00437AB8">
        <w:rPr>
          <w:rStyle w:val="3ArticleTitleStyleChar"/>
          <w:rFonts w:cstheme="minorBidi"/>
          <w:color w:val="000000" w:themeColor="text1"/>
          <w:sz w:val="20"/>
          <w:szCs w:val="20"/>
        </w:rPr>
        <w:t>Hedeed</w:t>
      </w:r>
      <w:proofErr w:type="spellEnd"/>
      <w:r w:rsidRPr="00437AB8"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 (734) 655-2924</w:t>
      </w:r>
    </w:p>
    <w:p w14:paraId="13DDB11B" w14:textId="77777777" w:rsidR="00437AB8" w:rsidRPr="00437AB8" w:rsidRDefault="00437AB8" w:rsidP="00437AB8">
      <w:pPr>
        <w:pStyle w:val="ListParagraph"/>
        <w:spacing w:after="0"/>
        <w:rPr>
          <w:rStyle w:val="3ArticleTitleStyleChar"/>
          <w:rFonts w:cstheme="minorBidi"/>
          <w:color w:val="000000" w:themeColor="text1"/>
          <w:szCs w:val="20"/>
        </w:rPr>
      </w:pPr>
    </w:p>
    <w:p w14:paraId="1DFE839C" w14:textId="29EBAF30" w:rsidR="001D27D1" w:rsidRPr="00581DB5" w:rsidRDefault="001D27D1" w:rsidP="001D27D1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proofErr w:type="gramStart"/>
      <w:r w:rsidRPr="00581DB5">
        <w:rPr>
          <w:rStyle w:val="3ArticleTitleStyleChar"/>
          <w:b/>
          <w:sz w:val="24"/>
          <w:szCs w:val="24"/>
        </w:rPr>
        <w:t>Lunch Room</w:t>
      </w:r>
      <w:proofErr w:type="gramEnd"/>
      <w:r w:rsidRPr="00581DB5">
        <w:rPr>
          <w:rStyle w:val="3ArticleTitleStyleChar"/>
          <w:b/>
          <w:sz w:val="24"/>
          <w:szCs w:val="24"/>
        </w:rPr>
        <w:t xml:space="preserve"> Options</w:t>
      </w:r>
    </w:p>
    <w:p w14:paraId="480BBAA8" w14:textId="77777777" w:rsidR="001D27D1" w:rsidRPr="0094565E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14:paraId="71652178" w14:textId="77777777" w:rsidR="005D35E1" w:rsidRDefault="005D35E1" w:rsidP="005D35E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>
        <w:rPr>
          <w:rStyle w:val="3ArticleTitleStyleChar"/>
          <w:rFonts w:cstheme="minorBidi"/>
          <w:color w:val="000000" w:themeColor="text1"/>
          <w:szCs w:val="20"/>
        </w:rPr>
        <w:t>Break rooms and/or cafeteria, various options per location</w:t>
      </w:r>
    </w:p>
    <w:p w14:paraId="470ECDEB" w14:textId="77777777" w:rsidR="001D27D1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14:paraId="38E5B4F7" w14:textId="77777777" w:rsidR="001D27D1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14:paraId="2863F261" w14:textId="77777777" w:rsidR="001D27D1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14:paraId="4BDABD2B" w14:textId="77777777" w:rsidR="001D27D1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14:paraId="03E396DD" w14:textId="77777777" w:rsid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14:paraId="1457D43E" w14:textId="40F9CC22" w:rsidR="00A16D79" w:rsidRPr="00A16D79" w:rsidRDefault="00A16D79" w:rsidP="00A16D79">
      <w:pPr>
        <w:pStyle w:val="4BodyCopy"/>
        <w:rPr>
          <w:rStyle w:val="3ArticleTitleStyleChar"/>
          <w:rFonts w:cstheme="minorBidi"/>
          <w:color w:val="000000" w:themeColor="text1"/>
          <w:szCs w:val="20"/>
        </w:rPr>
      </w:pPr>
    </w:p>
    <w:p w14:paraId="34A5F739" w14:textId="77777777" w:rsidR="00581DB5" w:rsidRDefault="00581DB5" w:rsidP="001D7D16">
      <w:pPr>
        <w:pStyle w:val="4BodyCopy"/>
        <w:spacing w:after="240"/>
      </w:pPr>
    </w:p>
    <w:p w14:paraId="6110932E" w14:textId="77777777" w:rsidR="009A26EE" w:rsidRDefault="009A26EE" w:rsidP="001D7D16">
      <w:pPr>
        <w:pStyle w:val="4BodyCopy"/>
        <w:spacing w:after="240"/>
      </w:pPr>
    </w:p>
    <w:p w14:paraId="045926DB" w14:textId="77777777" w:rsidR="009A26EE" w:rsidRDefault="009A26EE" w:rsidP="001D7D16">
      <w:pPr>
        <w:pStyle w:val="4BodyCopy"/>
        <w:spacing w:after="240"/>
      </w:pPr>
    </w:p>
    <w:p w14:paraId="5305FF0F" w14:textId="77777777" w:rsidR="009A26EE" w:rsidRDefault="009A26EE" w:rsidP="001D7D16">
      <w:pPr>
        <w:pStyle w:val="4BodyCopy"/>
        <w:spacing w:after="240"/>
      </w:pPr>
    </w:p>
    <w:p w14:paraId="0D02A062" w14:textId="63A2CEF9" w:rsidR="009A26EE" w:rsidRDefault="009A26EE" w:rsidP="009A26EE">
      <w:pPr>
        <w:pStyle w:val="4BodyCopy"/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77EB0025" wp14:editId="66FCC7B5">
            <wp:extent cx="8375936" cy="6287771"/>
            <wp:effectExtent l="0" t="381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5936" cy="62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CB74" w14:textId="2816C7FB" w:rsidR="001D7D16" w:rsidRPr="001132E4" w:rsidRDefault="00C22D3F" w:rsidP="001D7D16">
      <w:pPr>
        <w:pStyle w:val="4BodyCopy"/>
        <w:spacing w:after="240"/>
      </w:pPr>
      <w:r>
        <w:rPr>
          <w:noProof/>
        </w:rPr>
        <w:lastRenderedPageBreak/>
        <w:drawing>
          <wp:inline distT="0" distB="0" distL="0" distR="0" wp14:anchorId="5134199E" wp14:editId="19855653">
            <wp:extent cx="6366460" cy="7058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46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D16" w:rsidRPr="001132E4" w:rsidSect="002C6256">
      <w:headerReference w:type="default" r:id="rId16"/>
      <w:footerReference w:type="default" r:id="rId17"/>
      <w:footerReference w:type="first" r:id="rId18"/>
      <w:pgSz w:w="12240" w:h="15840"/>
      <w:pgMar w:top="1008" w:right="1080" w:bottom="1152" w:left="1080" w:header="630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4863B" w14:textId="77777777" w:rsidR="00EA049E" w:rsidRDefault="00EA049E">
      <w:pPr>
        <w:spacing w:after="0"/>
      </w:pPr>
      <w:r>
        <w:separator/>
      </w:r>
    </w:p>
  </w:endnote>
  <w:endnote w:type="continuationSeparator" w:id="0">
    <w:p w14:paraId="599E578E" w14:textId="77777777" w:rsidR="00EA049E" w:rsidRDefault="00EA04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321F" w14:textId="77777777"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2608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549E8" w14:textId="1C6F2A22" w:rsidR="002D207C" w:rsidRPr="00AC4DBF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4"/>
                              <w:szCs w:val="14"/>
                            </w:rPr>
                          </w:pP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© </w:t>
                          </w:r>
                          <w:r w:rsidR="004E5DDC"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="00E866B3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="004E5DDC"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 </w:t>
                          </w: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Trinity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Health</w:t>
                          </w:r>
                          <w:r w:rsidR="00D965A3"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>, All Rights Reserved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13.9pt;margin-top:757.3pt;width:177.85pt;height:19.95pt;z-index:25165260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" filled="f" stroked="f">
              <v:textbox>
                <w:txbxContent>
                  <w:p w14:paraId="30F549E8" w14:textId="1C6F2A22" w:rsidR="002D207C" w:rsidRPr="00AC4DBF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4"/>
                        <w:szCs w:val="14"/>
                      </w:rPr>
                    </w:pP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© </w:t>
                    </w:r>
                    <w:r w:rsidR="004E5DDC"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="00E866B3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="004E5DDC"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 </w:t>
                    </w: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Trinity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Health</w:t>
                    </w:r>
                    <w:r w:rsidR="00D965A3"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>, All Rights Reserved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6704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91762317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520B4542">
          <w:rPr>
            <w:rFonts w:ascii="Arial" w:hAnsi="Arial" w:cs="Arial"/>
            <w:noProof/>
            <w:color w:val="auto"/>
            <w:sz w:val="16"/>
            <w:szCs w:val="16"/>
          </w:rPr>
          <w:t>2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14:paraId="4D210513" w14:textId="77777777"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765018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6E9C250E" w14:textId="77777777"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61824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A4F2A" w14:textId="14AFFC40" w:rsidR="00326F4C" w:rsidRPr="00AC4DBF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4"/>
                                  <w:szCs w:val="14"/>
                                </w:rPr>
                              </w:pPr>
                              <w:r w:rsidRPr="00AC4DBF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"/>
                                </w:rPr>
                                <w:t>© 20</w:t>
                              </w:r>
                              <w:r w:rsidR="00E866B3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"/>
                                </w:rPr>
                                <w:t>20</w:t>
                              </w:r>
                              <w:r w:rsidRPr="00AC4DBF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"/>
                                </w:rPr>
                                <w:t xml:space="preserve"> Trinity</w:t>
                              </w:r>
                              <w:r w:rsidRPr="00AC4DBF">
                                <w:rPr>
                                  <w:rFonts w:ascii="Arial" w:hAnsi="Arial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Health</w:t>
                              </w:r>
                              <w:r w:rsidR="00D965A3" w:rsidRPr="00AC4DBF">
                                <w:rPr>
                                  <w:rFonts w:ascii="Arial" w:hAnsi="Arial"/>
                                  <w:color w:val="000000" w:themeColor="text1"/>
                                  <w:sz w:val="14"/>
                                  <w:szCs w:val="14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ACD57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0;text-align:left;margin-left:17.35pt;margin-top:756.45pt;width:177.8pt;height:19.95pt;z-index:251661824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" filled="f" stroked="f">
                  <v:textbox>
                    <w:txbxContent>
                      <w:p w14:paraId="70BA4F2A" w14:textId="14AFFC40" w:rsidR="00326F4C" w:rsidRPr="00AC4DBF" w:rsidRDefault="00326F4C" w:rsidP="00326F4C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4"/>
                            <w:szCs w:val="14"/>
                          </w:rPr>
                        </w:pPr>
                        <w:r w:rsidRPr="00AC4DBF">
                          <w:rPr>
                            <w:rFonts w:ascii="Arial" w:hAnsi="Arial" w:cs="Arial"/>
                            <w:sz w:val="14"/>
                            <w:szCs w:val="14"/>
                            <w:lang w:val="en"/>
                          </w:rPr>
                          <w:t>© 20</w:t>
                        </w:r>
                        <w:r w:rsidR="00E866B3">
                          <w:rPr>
                            <w:rFonts w:ascii="Arial" w:hAnsi="Arial" w:cs="Arial"/>
                            <w:sz w:val="14"/>
                            <w:szCs w:val="14"/>
                            <w:lang w:val="en"/>
                          </w:rPr>
                          <w:t>20</w:t>
                        </w:r>
                        <w:r w:rsidRPr="00AC4DBF">
                          <w:rPr>
                            <w:rFonts w:ascii="Arial" w:hAnsi="Arial" w:cs="Arial"/>
                            <w:sz w:val="14"/>
                            <w:szCs w:val="14"/>
                            <w:lang w:val="en"/>
                          </w:rPr>
                          <w:t xml:space="preserve"> Trinity</w:t>
                        </w:r>
                        <w:r w:rsidRPr="00AC4DBF">
                          <w:rPr>
                            <w:rFonts w:ascii="Arial" w:hAnsi="Arial"/>
                            <w:color w:val="000000" w:themeColor="text1"/>
                            <w:sz w:val="14"/>
                            <w:szCs w:val="14"/>
                          </w:rPr>
                          <w:t xml:space="preserve"> Health</w:t>
                        </w:r>
                        <w:r w:rsidR="00D965A3" w:rsidRPr="00AC4DBF">
                          <w:rPr>
                            <w:rFonts w:ascii="Arial" w:hAnsi="Arial"/>
                            <w:color w:val="000000" w:themeColor="text1"/>
                            <w:sz w:val="14"/>
                            <w:szCs w:val="14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14:paraId="367BF219" w14:textId="77777777"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37C07" w14:textId="77777777" w:rsidR="00EA049E" w:rsidRDefault="00EA049E">
      <w:pPr>
        <w:spacing w:after="0"/>
      </w:pPr>
      <w:r>
        <w:separator/>
      </w:r>
    </w:p>
  </w:footnote>
  <w:footnote w:type="continuationSeparator" w:id="0">
    <w:p w14:paraId="3CB9F54E" w14:textId="77777777" w:rsidR="00EA049E" w:rsidRDefault="00EA04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21126" w14:textId="2D394588" w:rsidR="002D207C" w:rsidRPr="002C6256" w:rsidRDefault="002C6256" w:rsidP="00581DB5">
    <w:pPr>
      <w:pStyle w:val="Header"/>
      <w:rPr>
        <w:rFonts w:ascii="Arial" w:hAnsi="Arial" w:cs="Arial"/>
        <w:sz w:val="18"/>
        <w:szCs w:val="18"/>
      </w:rPr>
    </w:pPr>
    <w:r w:rsidRPr="008626D2">
      <w:rPr>
        <w:color w:val="7F7F7F" w:themeColor="text1" w:themeTint="80"/>
        <w:sz w:val="8"/>
        <w:szCs w:val="8"/>
      </w:rPr>
      <w:br/>
    </w:r>
    <w:r w:rsidRPr="002C6256">
      <w:rPr>
        <w:rFonts w:ascii="Arial" w:hAnsi="Arial" w:cs="Arial"/>
        <w:noProof/>
        <w:color w:val="595959" w:themeColor="text1" w:themeTint="A6"/>
        <w:sz w:val="18"/>
        <w:szCs w:val="18"/>
      </w:rPr>
      <w:drawing>
        <wp:anchor distT="0" distB="0" distL="114300" distR="114300" simplePos="0" relativeHeight="251658752" behindDoc="0" locked="0" layoutInCell="1" allowOverlap="1" wp14:anchorId="43E636FB" wp14:editId="71D806DC">
          <wp:simplePos x="0" y="0"/>
          <wp:positionH relativeFrom="page">
            <wp:posOffset>228600</wp:posOffset>
          </wp:positionH>
          <wp:positionV relativeFrom="page">
            <wp:posOffset>231535</wp:posOffset>
          </wp:positionV>
          <wp:extent cx="7315200" cy="173736"/>
          <wp:effectExtent l="0" t="0" r="0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-Footer-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438"/>
                  <a:stretch/>
                </pic:blipFill>
                <pic:spPr bwMode="auto">
                  <a:xfrm>
                    <a:off x="0" y="0"/>
                    <a:ext cx="7315200" cy="1737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58CCBA" w14:textId="77777777" w:rsidR="002D207C" w:rsidRDefault="002D20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56CCD"/>
    <w:multiLevelType w:val="hybridMultilevel"/>
    <w:tmpl w:val="74042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D05DB"/>
    <w:multiLevelType w:val="hybridMultilevel"/>
    <w:tmpl w:val="DDE8A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97AFC"/>
    <w:multiLevelType w:val="hybridMultilevel"/>
    <w:tmpl w:val="BCC0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F3E95"/>
    <w:multiLevelType w:val="hybridMultilevel"/>
    <w:tmpl w:val="1D28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A32BD"/>
    <w:multiLevelType w:val="hybridMultilevel"/>
    <w:tmpl w:val="5EE01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9"/>
  </w:num>
  <w:num w:numId="5">
    <w:abstractNumId w:val="16"/>
  </w:num>
  <w:num w:numId="6">
    <w:abstractNumId w:val="14"/>
  </w:num>
  <w:num w:numId="7">
    <w:abstractNumId w:val="15"/>
  </w:num>
  <w:num w:numId="8">
    <w:abstractNumId w:val="12"/>
  </w:num>
  <w:num w:numId="9">
    <w:abstractNumId w:val="11"/>
  </w:num>
  <w:num w:numId="10">
    <w:abstractNumId w:val="13"/>
  </w:num>
  <w:num w:numId="11">
    <w:abstractNumId w:val="5"/>
  </w:num>
  <w:num w:numId="12">
    <w:abstractNumId w:val="20"/>
  </w:num>
  <w:num w:numId="13">
    <w:abstractNumId w:val="9"/>
  </w:num>
  <w:num w:numId="14">
    <w:abstractNumId w:val="21"/>
  </w:num>
  <w:num w:numId="15">
    <w:abstractNumId w:val="1"/>
  </w:num>
  <w:num w:numId="16">
    <w:abstractNumId w:val="6"/>
  </w:num>
  <w:num w:numId="17">
    <w:abstractNumId w:val="4"/>
  </w:num>
  <w:num w:numId="18">
    <w:abstractNumId w:val="17"/>
  </w:num>
  <w:num w:numId="19">
    <w:abstractNumId w:val="2"/>
  </w:num>
  <w:num w:numId="20">
    <w:abstractNumId w:val="8"/>
  </w:num>
  <w:num w:numId="21">
    <w:abstractNumId w:val="18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32DA2"/>
    <w:rsid w:val="0004237E"/>
    <w:rsid w:val="0005458A"/>
    <w:rsid w:val="00066C7C"/>
    <w:rsid w:val="0007179A"/>
    <w:rsid w:val="0007543F"/>
    <w:rsid w:val="00077448"/>
    <w:rsid w:val="000821FF"/>
    <w:rsid w:val="0008516B"/>
    <w:rsid w:val="000B33CA"/>
    <w:rsid w:val="000B3660"/>
    <w:rsid w:val="000C4640"/>
    <w:rsid w:val="000F2FAE"/>
    <w:rsid w:val="0011247C"/>
    <w:rsid w:val="001132E4"/>
    <w:rsid w:val="00113B58"/>
    <w:rsid w:val="00114235"/>
    <w:rsid w:val="0012097C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B7358"/>
    <w:rsid w:val="001D0402"/>
    <w:rsid w:val="001D27D1"/>
    <w:rsid w:val="001D7D16"/>
    <w:rsid w:val="001E057E"/>
    <w:rsid w:val="001E0787"/>
    <w:rsid w:val="001E7004"/>
    <w:rsid w:val="001F2909"/>
    <w:rsid w:val="001F6697"/>
    <w:rsid w:val="002012B4"/>
    <w:rsid w:val="00202E65"/>
    <w:rsid w:val="0020786F"/>
    <w:rsid w:val="00217E8A"/>
    <w:rsid w:val="00220FE0"/>
    <w:rsid w:val="0022400B"/>
    <w:rsid w:val="0022684A"/>
    <w:rsid w:val="00232027"/>
    <w:rsid w:val="00255437"/>
    <w:rsid w:val="00256D07"/>
    <w:rsid w:val="0026072C"/>
    <w:rsid w:val="00260FDE"/>
    <w:rsid w:val="00272C09"/>
    <w:rsid w:val="00272CAA"/>
    <w:rsid w:val="002755F6"/>
    <w:rsid w:val="00284599"/>
    <w:rsid w:val="00285470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CE8"/>
    <w:rsid w:val="003152C9"/>
    <w:rsid w:val="003230FD"/>
    <w:rsid w:val="00326F4C"/>
    <w:rsid w:val="0033563B"/>
    <w:rsid w:val="003431E7"/>
    <w:rsid w:val="003519AE"/>
    <w:rsid w:val="00361098"/>
    <w:rsid w:val="00370D68"/>
    <w:rsid w:val="00382058"/>
    <w:rsid w:val="003854CC"/>
    <w:rsid w:val="00395252"/>
    <w:rsid w:val="003A1160"/>
    <w:rsid w:val="003A7D45"/>
    <w:rsid w:val="003B043A"/>
    <w:rsid w:val="003B5A35"/>
    <w:rsid w:val="003C1223"/>
    <w:rsid w:val="003D0C96"/>
    <w:rsid w:val="003E586F"/>
    <w:rsid w:val="003F4E39"/>
    <w:rsid w:val="003F7F28"/>
    <w:rsid w:val="00403B29"/>
    <w:rsid w:val="00420DED"/>
    <w:rsid w:val="0043665F"/>
    <w:rsid w:val="00437AB8"/>
    <w:rsid w:val="00441940"/>
    <w:rsid w:val="00450664"/>
    <w:rsid w:val="0046085A"/>
    <w:rsid w:val="00463502"/>
    <w:rsid w:val="00464913"/>
    <w:rsid w:val="00471746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0B5D"/>
    <w:rsid w:val="004B6233"/>
    <w:rsid w:val="004B6AA8"/>
    <w:rsid w:val="004B75D9"/>
    <w:rsid w:val="004D15CA"/>
    <w:rsid w:val="004D7F52"/>
    <w:rsid w:val="004E5DDC"/>
    <w:rsid w:val="004F321D"/>
    <w:rsid w:val="00504CB4"/>
    <w:rsid w:val="005109D7"/>
    <w:rsid w:val="00512661"/>
    <w:rsid w:val="00517969"/>
    <w:rsid w:val="005231BC"/>
    <w:rsid w:val="005311AA"/>
    <w:rsid w:val="005322F1"/>
    <w:rsid w:val="00534E61"/>
    <w:rsid w:val="00541CEA"/>
    <w:rsid w:val="00547487"/>
    <w:rsid w:val="00550BE2"/>
    <w:rsid w:val="00553749"/>
    <w:rsid w:val="005619AB"/>
    <w:rsid w:val="00573588"/>
    <w:rsid w:val="0057528F"/>
    <w:rsid w:val="00581DB5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7870"/>
    <w:rsid w:val="005D0854"/>
    <w:rsid w:val="005D35E1"/>
    <w:rsid w:val="005D4213"/>
    <w:rsid w:val="005E0468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73BA4"/>
    <w:rsid w:val="006768BD"/>
    <w:rsid w:val="0068671F"/>
    <w:rsid w:val="00693BA7"/>
    <w:rsid w:val="006A0754"/>
    <w:rsid w:val="006A6F3E"/>
    <w:rsid w:val="006B7BF3"/>
    <w:rsid w:val="006C094F"/>
    <w:rsid w:val="006C3F0E"/>
    <w:rsid w:val="006D7546"/>
    <w:rsid w:val="006E0CD9"/>
    <w:rsid w:val="006F685A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3737"/>
    <w:rsid w:val="007750BA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4B76"/>
    <w:rsid w:val="007C0143"/>
    <w:rsid w:val="007D678A"/>
    <w:rsid w:val="007E3747"/>
    <w:rsid w:val="007F2652"/>
    <w:rsid w:val="00801A44"/>
    <w:rsid w:val="008269D3"/>
    <w:rsid w:val="008346D8"/>
    <w:rsid w:val="00837466"/>
    <w:rsid w:val="00843A5F"/>
    <w:rsid w:val="0085614A"/>
    <w:rsid w:val="00863405"/>
    <w:rsid w:val="008725C6"/>
    <w:rsid w:val="00874257"/>
    <w:rsid w:val="008763C3"/>
    <w:rsid w:val="0088105B"/>
    <w:rsid w:val="00881E1C"/>
    <w:rsid w:val="008848F0"/>
    <w:rsid w:val="00896C4A"/>
    <w:rsid w:val="00897C2A"/>
    <w:rsid w:val="008B0F26"/>
    <w:rsid w:val="008B6DA3"/>
    <w:rsid w:val="008B7D40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23CD"/>
    <w:rsid w:val="009113EA"/>
    <w:rsid w:val="00912D51"/>
    <w:rsid w:val="00913469"/>
    <w:rsid w:val="009301B6"/>
    <w:rsid w:val="009342EB"/>
    <w:rsid w:val="00940C98"/>
    <w:rsid w:val="00941389"/>
    <w:rsid w:val="009425E4"/>
    <w:rsid w:val="00943B43"/>
    <w:rsid w:val="00943C8F"/>
    <w:rsid w:val="0094565E"/>
    <w:rsid w:val="00953600"/>
    <w:rsid w:val="00953BA4"/>
    <w:rsid w:val="00954162"/>
    <w:rsid w:val="00955A82"/>
    <w:rsid w:val="0096128F"/>
    <w:rsid w:val="00964C47"/>
    <w:rsid w:val="00967AD4"/>
    <w:rsid w:val="0099383A"/>
    <w:rsid w:val="009A26EE"/>
    <w:rsid w:val="009B2216"/>
    <w:rsid w:val="009B22FF"/>
    <w:rsid w:val="009B3447"/>
    <w:rsid w:val="009B64E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A12FD1"/>
    <w:rsid w:val="00A16CF8"/>
    <w:rsid w:val="00A16D79"/>
    <w:rsid w:val="00A30BF2"/>
    <w:rsid w:val="00A40F74"/>
    <w:rsid w:val="00A47F2E"/>
    <w:rsid w:val="00A6131D"/>
    <w:rsid w:val="00A615FE"/>
    <w:rsid w:val="00A65C99"/>
    <w:rsid w:val="00A74EE9"/>
    <w:rsid w:val="00A81DE3"/>
    <w:rsid w:val="00A86023"/>
    <w:rsid w:val="00A96AA3"/>
    <w:rsid w:val="00AA3290"/>
    <w:rsid w:val="00AB4D52"/>
    <w:rsid w:val="00AB70DC"/>
    <w:rsid w:val="00AC40FC"/>
    <w:rsid w:val="00AC4DBF"/>
    <w:rsid w:val="00AC6400"/>
    <w:rsid w:val="00AC72E2"/>
    <w:rsid w:val="00AC7A38"/>
    <w:rsid w:val="00AD7AE6"/>
    <w:rsid w:val="00AE2230"/>
    <w:rsid w:val="00AF3843"/>
    <w:rsid w:val="00B0416E"/>
    <w:rsid w:val="00B0763C"/>
    <w:rsid w:val="00B20062"/>
    <w:rsid w:val="00B32C09"/>
    <w:rsid w:val="00B34421"/>
    <w:rsid w:val="00B44899"/>
    <w:rsid w:val="00B45705"/>
    <w:rsid w:val="00B53CF5"/>
    <w:rsid w:val="00B567A3"/>
    <w:rsid w:val="00B56CF3"/>
    <w:rsid w:val="00B62CDD"/>
    <w:rsid w:val="00B66E36"/>
    <w:rsid w:val="00B706DC"/>
    <w:rsid w:val="00B77F8A"/>
    <w:rsid w:val="00B83272"/>
    <w:rsid w:val="00B85ABC"/>
    <w:rsid w:val="00B86339"/>
    <w:rsid w:val="00B9085D"/>
    <w:rsid w:val="00B9223A"/>
    <w:rsid w:val="00B92F73"/>
    <w:rsid w:val="00B93429"/>
    <w:rsid w:val="00B94F05"/>
    <w:rsid w:val="00B95213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C14"/>
    <w:rsid w:val="00BF30A2"/>
    <w:rsid w:val="00BF4DD0"/>
    <w:rsid w:val="00BF5FD2"/>
    <w:rsid w:val="00BF6097"/>
    <w:rsid w:val="00C01A35"/>
    <w:rsid w:val="00C04E0A"/>
    <w:rsid w:val="00C22D3F"/>
    <w:rsid w:val="00C255F7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F68E8"/>
    <w:rsid w:val="00D01A5E"/>
    <w:rsid w:val="00D0204A"/>
    <w:rsid w:val="00D05B0B"/>
    <w:rsid w:val="00D16F8A"/>
    <w:rsid w:val="00D20D65"/>
    <w:rsid w:val="00D41B1D"/>
    <w:rsid w:val="00D428B6"/>
    <w:rsid w:val="00D57668"/>
    <w:rsid w:val="00D634ED"/>
    <w:rsid w:val="00D74841"/>
    <w:rsid w:val="00D75DCC"/>
    <w:rsid w:val="00D81A0D"/>
    <w:rsid w:val="00D965A3"/>
    <w:rsid w:val="00DA3F18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21850"/>
    <w:rsid w:val="00E3640F"/>
    <w:rsid w:val="00E37027"/>
    <w:rsid w:val="00E41D76"/>
    <w:rsid w:val="00E41F91"/>
    <w:rsid w:val="00E43F53"/>
    <w:rsid w:val="00E514F9"/>
    <w:rsid w:val="00E5180F"/>
    <w:rsid w:val="00E565A8"/>
    <w:rsid w:val="00E72ACA"/>
    <w:rsid w:val="00E866B3"/>
    <w:rsid w:val="00E952B7"/>
    <w:rsid w:val="00E967F8"/>
    <w:rsid w:val="00EA049E"/>
    <w:rsid w:val="00EA51E0"/>
    <w:rsid w:val="00EA5A93"/>
    <w:rsid w:val="00EC20D9"/>
    <w:rsid w:val="00ED2E30"/>
    <w:rsid w:val="00EE0EE2"/>
    <w:rsid w:val="00EF53B7"/>
    <w:rsid w:val="00F01EFC"/>
    <w:rsid w:val="00F11C5D"/>
    <w:rsid w:val="00F12EA1"/>
    <w:rsid w:val="00F175C5"/>
    <w:rsid w:val="00F23525"/>
    <w:rsid w:val="00F25319"/>
    <w:rsid w:val="00F420E6"/>
    <w:rsid w:val="00F56515"/>
    <w:rsid w:val="00F60720"/>
    <w:rsid w:val="00F643DA"/>
    <w:rsid w:val="00F67875"/>
    <w:rsid w:val="00F71C9F"/>
    <w:rsid w:val="00F76999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F3724"/>
    <w:rsid w:val="00FF4515"/>
    <w:rsid w:val="520B45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1F2909"/>
    <w:pPr>
      <w:jc w:val="left"/>
    </w:pPr>
    <w:rPr>
      <w:rFonts w:ascii="Arial" w:hAnsi="Arial"/>
      <w:color w:val="732282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9C26A9"/>
    <w:pPr>
      <w:spacing w:line="276" w:lineRule="auto"/>
    </w:pPr>
    <w:rPr>
      <w:rFonts w:ascii="Arial" w:hAnsi="Arial" w:cs="Arial"/>
      <w:color w:val="404040" w:themeColor="text1" w:themeTint="BF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1F2909"/>
    <w:rPr>
      <w:rFonts w:ascii="Arial" w:eastAsiaTheme="majorEastAsia" w:hAnsi="Arial" w:cstheme="majorBidi"/>
      <w:color w:val="732282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DF63AE"/>
    <w:pPr>
      <w:spacing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9C26A9"/>
    <w:rPr>
      <w:rFonts w:ascii="Arial" w:hAnsi="Arial" w:cs="Arial"/>
      <w:color w:val="404040" w:themeColor="text1" w:themeTint="BF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4E5DDC"/>
    <w:pPr>
      <w:spacing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DF63AE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4E5DDC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4565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A40F74"/>
    <w:pPr>
      <w:spacing w:after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5a0c08-9016-4fd9-8b6b-ff58352db4d9" xsi:nil="true"/>
    <lcf76f155ced4ddcb4097134ff3c332f xmlns="923692e4-2a22-4987-9834-bcd2962bc63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79B41A0BD8B24BA9D4E58EF71E4475" ma:contentTypeVersion="16" ma:contentTypeDescription="Create a new document." ma:contentTypeScope="" ma:versionID="05053d3c762efe1f9a84c3df153d657d">
  <xsd:schema xmlns:xsd="http://www.w3.org/2001/XMLSchema" xmlns:xs="http://www.w3.org/2001/XMLSchema" xmlns:p="http://schemas.microsoft.com/office/2006/metadata/properties" xmlns:ns2="923692e4-2a22-4987-9834-bcd2962bc633" xmlns:ns3="6b5a0c08-9016-4fd9-8b6b-ff58352db4d9" targetNamespace="http://schemas.microsoft.com/office/2006/metadata/properties" ma:root="true" ma:fieldsID="9e8ac460cf8e1b59c95eda6abd19c5ee" ns2:_="" ns3:_="">
    <xsd:import namespace="923692e4-2a22-4987-9834-bcd2962bc633"/>
    <xsd:import namespace="6b5a0c08-9016-4fd9-8b6b-ff58352db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692e4-2a22-4987-9834-bcd2962bc6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56e18de-48a1-42b9-a3a2-ae2a555562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a0c08-9016-4fd9-8b6b-ff58352db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53c2006-00b0-417c-8172-e374377fd1fa}" ma:internalName="TaxCatchAll" ma:showField="CatchAllData" ma:web="6b5a0c08-9016-4fd9-8b6b-ff58352db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E65C99-52D2-4555-A1AB-A9069A86C3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8324A9-950E-4E62-A834-34AC3E9D55D3}">
  <ds:schemaRefs>
    <ds:schemaRef ds:uri="6b5a0c08-9016-4fd9-8b6b-ff58352db4d9"/>
    <ds:schemaRef ds:uri="923692e4-2a22-4987-9834-bcd2962bc633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03548C-AA60-4E75-9362-6AD17B1CB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3692e4-2a22-4987-9834-bcd2962bc633"/>
    <ds:schemaRef ds:uri="6b5a0c08-9016-4fd9-8b6b-ff58352db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121</Words>
  <Characters>693</Characters>
  <Application>Microsoft Office Word</Application>
  <DocSecurity>4</DocSecurity>
  <Lines>5</Lines>
  <Paragraphs>1</Paragraphs>
  <ScaleCrop>false</ScaleCrop>
  <Company>Trinity Health</Company>
  <LinksUpToDate>false</LinksUpToDate>
  <CharactersWithSpaces>813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Cottone</dc:creator>
  <cp:lastModifiedBy>Sherri Passenier</cp:lastModifiedBy>
  <cp:revision>2</cp:revision>
  <cp:lastPrinted>2020-05-21T22:31:00Z</cp:lastPrinted>
  <dcterms:created xsi:type="dcterms:W3CDTF">2022-07-12T19:01:00Z</dcterms:created>
  <dcterms:modified xsi:type="dcterms:W3CDTF">2022-07-12T19:01:00Z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0x0101005C79B41A0BD8B24BA9D4E58EF71E4475</vt:lpwstr>
  </property>
  <property fmtid="{D5CDD505-2E9C-101B-9397-08002B2CF9AE}" pid="3" name="_dlc_DocIdItemGuid">
    <vt:lpwstr>d297b666-6aef-4be7-a20e-20d5c6fcfedf</vt:lpwstr>
  </property>
  <property fmtid="{D5CDD505-2E9C-101B-9397-08002B2CF9AE}" pid="4" name="MediaServiceImageTags">
    <vt:lpwstr/>
  </property>
</Properties>
</file>