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p w:rsidR="0077414B" w:rsidP="005D585A" w:rsidRDefault="0077414B" w14:paraId="6CF6A0AC" w14:textId="7D20ADCB">
      <w:pPr>
        <w:pStyle w:val="BodyText"/>
        <w:spacing w:line="276" w:lineRule="auto"/>
        <w:ind w:firstLine="0"/>
        <w:rPr>
          <w:rStyle w:val="3ArticleTitleStyleChar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55865421" wp14:editId="545237EF">
            <wp:simplePos x="0" y="0"/>
            <wp:positionH relativeFrom="column">
              <wp:posOffset>5033010</wp:posOffset>
            </wp:positionH>
            <wp:positionV relativeFrom="paragraph">
              <wp:posOffset>885825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81DB5" w:rsidR="0077414B" w:rsidP="0077414B" w:rsidRDefault="0077414B" w14:paraId="75C01526" w14:textId="574FFAE8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F845AB" wp14:editId="23959C7F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7414B" w:rsidP="0077414B" w:rsidRDefault="0077414B" w14:paraId="324B3BD0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77414B" w:rsidP="0077414B" w:rsidRDefault="0077414B" w14:paraId="0B4272C2" w14:textId="77777777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77414B" w:rsidP="0077414B" w:rsidRDefault="0077414B" w14:paraId="0F3927F0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F845AB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">
                <v:textbox inset="0,0,0,0">
                  <w:txbxContent>
                    <w:p w:rsidR="0077414B" w:rsidP="0077414B" w:rsidRDefault="0077414B" w14:paraId="324B3BD0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77414B" w:rsidP="0077414B" w:rsidRDefault="0077414B" w14:paraId="0B4272C2" w14:textId="77777777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77414B" w:rsidP="0077414B" w:rsidRDefault="0077414B" w14:paraId="0F3927F0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3DA172C7" wp14:editId="75BD106F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4DC8A" wp14:editId="5B8D674F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7414B" w:rsidP="0077414B" w:rsidRDefault="0077414B" w14:paraId="6B73D43F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77414B" w:rsidP="0077414B" w:rsidRDefault="0077414B" w14:paraId="55A27397" w14:textId="77777777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77414B" w:rsidP="0077414B" w:rsidRDefault="0077414B" w14:paraId="543947B0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54pt;margin-top:44.25pt;width:496.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MsjtJntAQAAvgMAAA4AAAAAAAAAAAAAAAAALgIAAGRycy9lMm9E&#10;b2MueG1sUEsBAi0AFAAGAAgAAAAhAN5TVjbfAAAACwEAAA8AAAAAAAAAAAAAAAAARwQAAGRycy9k&#10;b3ducmV2LnhtbFBLBQYAAAAABAAEAPMAAABTBQAAAAA=&#10;" w14:anchorId="3E04DC8A">
                <v:textbox inset="0,0,0,0">
                  <w:txbxContent>
                    <w:p w:rsidR="0077414B" w:rsidP="0077414B" w:rsidRDefault="0077414B" w14:paraId="6B73D43F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77414B" w:rsidP="0077414B" w:rsidRDefault="0077414B" w14:paraId="55A27397" w14:textId="77777777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77414B" w:rsidP="0077414B" w:rsidRDefault="0077414B" w14:paraId="543947B0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C11EFC" wp14:editId="3DCE88DB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3ArticleTitleStyleChar"/>
          <w:b/>
          <w:bCs/>
          <w:sz w:val="24"/>
          <w:szCs w:val="24"/>
        </w:rPr>
        <w:t>St. Francis Hospital Information</w:t>
      </w:r>
    </w:p>
    <w:p w:rsidRPr="0075644F" w:rsidR="0075644F" w:rsidP="0075644F" w:rsidRDefault="0075644F" w14:paraId="66A24908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114 Woodland St, Hartford, CT 06105</w:t>
      </w:r>
    </w:p>
    <w:p w:rsidRPr="0075644F" w:rsidR="0075644F" w:rsidP="0075644F" w:rsidRDefault="0075644F" w14:paraId="7AD89FC1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617 bed teaching hospital</w:t>
      </w:r>
    </w:p>
    <w:p w:rsidRPr="0075644F" w:rsidR="0075644F" w:rsidP="0075644F" w:rsidRDefault="0075644F" w14:paraId="6375A5DF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Level I Trauma Center</w:t>
      </w:r>
    </w:p>
    <w:p w:rsidRPr="0075644F" w:rsidR="0075644F" w:rsidP="0075644F" w:rsidRDefault="0075644F" w14:paraId="33695878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Cardiac Center</w:t>
      </w:r>
    </w:p>
    <w:p w:rsidRPr="0075644F" w:rsidR="0075644F" w:rsidP="0075644F" w:rsidRDefault="0075644F" w14:paraId="6B73C21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:rsidRPr="0075644F" w:rsidR="0075644F" w:rsidP="0075644F" w:rsidRDefault="0075644F" w14:paraId="52EAE086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:rsidRPr="0075644F" w:rsidR="0075644F" w:rsidP="0075644F" w:rsidRDefault="0075644F" w14:paraId="17B4569D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16 Adult inpatient units</w:t>
      </w:r>
    </w:p>
    <w:p w:rsidRPr="0075644F" w:rsidR="0075644F" w:rsidP="0075644F" w:rsidRDefault="0075644F" w14:paraId="7C6B8805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3 Adult ICUs (CVICU, MSICU, Surge)</w:t>
      </w:r>
    </w:p>
    <w:p w:rsidRPr="0075644F" w:rsidR="0075644F" w:rsidP="0075644F" w:rsidRDefault="0075644F" w14:paraId="444E107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NICU</w:t>
      </w:r>
    </w:p>
    <w:p w:rsidRPr="0075644F" w:rsidR="0075644F" w:rsidP="0075644F" w:rsidRDefault="0075644F" w14:paraId="01DB822D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75644F">
        <w:rPr>
          <w:rFonts w:asciiTheme="majorHAnsi" w:hAnsiTheme="majorHAnsi" w:cstheme="majorHAnsi"/>
          <w:color w:val="4A4B4D"/>
          <w:kern w:val="24"/>
          <w:sz w:val="22"/>
          <w:szCs w:val="22"/>
        </w:rPr>
        <w:t>Behavioral Health unit</w:t>
      </w:r>
    </w:p>
    <w:p w:rsidR="0075644F" w:rsidP="0075644F" w:rsidRDefault="0075644F" w14:paraId="4364B552" w14:textId="772A9998">
      <w:pPr>
        <w:pStyle w:val="BodyText"/>
        <w:spacing w:line="276" w:lineRule="auto"/>
        <w:ind w:firstLine="0"/>
        <w:rPr>
          <w:rStyle w:val="3ArticleTitleStyleChar"/>
          <w:b/>
          <w:bCs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8CDD24" wp14:editId="7C0C5317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5644F" w:rsidP="0075644F" w:rsidRDefault="0075644F" w14:paraId="0E68B2EE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75644F" w:rsidP="0075644F" w:rsidRDefault="0075644F" w14:paraId="61A4FB0C" w14:textId="77777777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75644F" w:rsidP="0075644F" w:rsidRDefault="0075644F" w14:paraId="113FEA1B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4pt;margin-top:44.25pt;width:496.5pt;height:54.7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DbV3kPtAQAAvgMAAA4AAAAAAAAAAAAAAAAALgIAAGRycy9lMm9E&#10;b2MueG1sUEsBAi0AFAAGAAgAAAAhAN5TVjbfAAAACwEAAA8AAAAAAAAAAAAAAAAARwQAAGRycy9k&#10;b3ducmV2LnhtbFBLBQYAAAAABAAEAPMAAABTBQAAAAA=&#10;" w14:anchorId="098CDD24">
                <v:textbox inset="0,0,0,0">
                  <w:txbxContent>
                    <w:p w:rsidR="0075644F" w:rsidP="0075644F" w:rsidRDefault="0075644F" w14:paraId="0E68B2EE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75644F" w:rsidP="0075644F" w:rsidRDefault="0075644F" w14:paraId="61A4FB0C" w14:textId="77777777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75644F" w:rsidP="0075644F" w:rsidRDefault="0075644F" w14:paraId="113FEA1B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7FDC8F37" wp14:editId="4B6F268B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267C30" wp14:editId="1977012D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5644F" w:rsidP="0075644F" w:rsidRDefault="0075644F" w14:paraId="4024006A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75644F" w:rsidP="0075644F" w:rsidRDefault="0075644F" w14:paraId="4030A62B" w14:textId="70332D38">
                            <w:pPr>
                              <w:pStyle w:val="2SubheadStyle"/>
                            </w:pPr>
                            <w:r>
                              <w:t>FirstChoice</w:t>
                            </w:r>
                            <w:r w:rsidR="003268EF">
                              <w:t xml:space="preserve"> Information</w:t>
                            </w:r>
                            <w:r>
                              <w:t xml:space="preserve"> Guide</w:t>
                            </w:r>
                          </w:p>
                          <w:p w:rsidRPr="001F2909" w:rsidR="0075644F" w:rsidP="0075644F" w:rsidRDefault="0075644F" w14:paraId="25639A49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267C30">
                <v:stroke joinstyle="miter"/>
                <v:path gradientshapeok="t" o:connecttype="rect"/>
              </v:shapetype>
              <v:shape id="_x0000_s1029" style="position:absolute;margin-left:54pt;margin-top:44.25pt;width:496.5pt;height:54.7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Os8lavtAQAAvwMAAA4AAAAAAAAAAAAAAAAALgIAAGRycy9lMm9E&#10;b2MueG1sUEsBAi0AFAAGAAgAAAAhAN5TVjbfAAAACwEAAA8AAAAAAAAAAAAAAAAARwQAAGRycy9k&#10;b3ducmV2LnhtbFBLBQYAAAAABAAEAPMAAABTBQAAAAA=&#10;">
                <v:textbox inset="0,0,0,0">
                  <w:txbxContent>
                    <w:p w:rsidR="0075644F" w:rsidP="0075644F" w:rsidRDefault="0075644F" w14:paraId="4024006A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75644F" w:rsidP="0075644F" w:rsidRDefault="0075644F" w14:paraId="4030A62B" w14:textId="70332D38">
                      <w:pPr>
                        <w:pStyle w:val="2SubheadStyle"/>
                      </w:pPr>
                      <w:r>
                        <w:t>FirstChoice</w:t>
                      </w:r>
                      <w:r w:rsidR="003268EF">
                        <w:t xml:space="preserve"> Information</w:t>
                      </w:r>
                      <w:r>
                        <w:t xml:space="preserve"> Guide</w:t>
                      </w:r>
                    </w:p>
                    <w:p w:rsidRPr="001F2909" w:rsidR="0075644F" w:rsidP="0075644F" w:rsidRDefault="0075644F" w14:paraId="25639A49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0574D69F" wp14:editId="6E5A4FE0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307">
        <w:rPr>
          <w:rStyle w:val="3ArticleTitleStyleChar"/>
          <w:b/>
          <w:bCs/>
          <w:sz w:val="24"/>
          <w:szCs w:val="24"/>
        </w:rPr>
        <w:t>St. Mary’s H</w:t>
      </w:r>
      <w:r>
        <w:rPr>
          <w:rStyle w:val="3ArticleTitleStyleChar"/>
          <w:b/>
          <w:bCs/>
          <w:sz w:val="24"/>
          <w:szCs w:val="24"/>
        </w:rPr>
        <w:t>ospital Information</w:t>
      </w:r>
    </w:p>
    <w:p w:rsidRPr="00D52264" w:rsidR="00D52264" w:rsidP="00D52264" w:rsidRDefault="00D52264" w14:paraId="16B86993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56 Franklin St, Waterbury, CT 06706</w:t>
      </w:r>
    </w:p>
    <w:p w:rsidRPr="00D52264" w:rsidR="00D52264" w:rsidP="00D52264" w:rsidRDefault="00D52264" w14:paraId="3BB6FCA7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347 bed teaching hospital</w:t>
      </w:r>
    </w:p>
    <w:p w:rsidRPr="00D52264" w:rsidR="00D52264" w:rsidP="00D52264" w:rsidRDefault="00D52264" w14:paraId="76075ABF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Level II Trauma Center</w:t>
      </w:r>
    </w:p>
    <w:p w:rsidRPr="00D52264" w:rsidR="00D52264" w:rsidP="00D52264" w:rsidRDefault="00D52264" w14:paraId="1331478D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Cardiac Center</w:t>
      </w:r>
    </w:p>
    <w:p w:rsidRPr="00D52264" w:rsidR="00D52264" w:rsidP="00D52264" w:rsidRDefault="00D52264" w14:paraId="6492B0E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:rsidRPr="00D52264" w:rsidR="00D52264" w:rsidP="00D52264" w:rsidRDefault="00D52264" w14:paraId="6A9A89F4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:rsidRPr="00D52264" w:rsidR="00D52264" w:rsidP="00D52264" w:rsidRDefault="00D52264" w14:paraId="45AB3A45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6 Adult inpatient units</w:t>
      </w:r>
    </w:p>
    <w:p w:rsidRPr="00D52264" w:rsidR="00D52264" w:rsidP="00D52264" w:rsidRDefault="00D52264" w14:paraId="54E740BB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2 Adult ICUs (CICU, ICU)</w:t>
      </w:r>
    </w:p>
    <w:p w:rsidRPr="00D52264" w:rsidR="00D52264" w:rsidP="00D52264" w:rsidRDefault="00D52264" w14:paraId="46AB33B4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NICU</w:t>
      </w:r>
    </w:p>
    <w:p w:rsidR="00D52264" w:rsidP="00D52264" w:rsidRDefault="00D52264" w14:paraId="30EB5E34" w14:textId="77777777">
      <w:pPr>
        <w:spacing w:after="160"/>
        <w:rPr>
          <w:rFonts w:asciiTheme="majorHAnsi" w:hAnsiTheme="majorHAnsi" w:cstheme="majorHAnsi"/>
          <w:color w:val="4A4B4D"/>
          <w:kern w:val="24"/>
          <w:sz w:val="22"/>
          <w:szCs w:val="22"/>
        </w:rPr>
      </w:pPr>
      <w:r w:rsidRPr="00D52264">
        <w:rPr>
          <w:rFonts w:asciiTheme="majorHAnsi" w:hAnsiTheme="majorHAnsi" w:cstheme="majorHAnsi"/>
          <w:color w:val="4A4B4D"/>
          <w:kern w:val="24"/>
          <w:sz w:val="22"/>
          <w:szCs w:val="22"/>
        </w:rPr>
        <w:t>Behavioral Health unit</w:t>
      </w:r>
    </w:p>
    <w:p w:rsidR="00D52264" w:rsidP="00D52264" w:rsidRDefault="00D52264" w14:paraId="769E30B3" w14:textId="613FA2FF">
      <w:pPr>
        <w:pStyle w:val="BodyText"/>
        <w:spacing w:line="276" w:lineRule="auto"/>
        <w:ind w:firstLine="0"/>
        <w:rPr>
          <w:rStyle w:val="3ArticleTitleStyleChar"/>
          <w:b/>
          <w:bCs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379E" wp14:editId="1BC57427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52264" w:rsidP="00D52264" w:rsidRDefault="00D52264" w14:paraId="0D559DD6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D52264" w:rsidP="00D52264" w:rsidRDefault="00D52264" w14:paraId="2894C873" w14:textId="77777777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D52264" w:rsidP="00D52264" w:rsidRDefault="00D52264" w14:paraId="6EDAB5F9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54pt;margin-top:44.25pt;width:496.5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DrppfftAQAAvwMAAA4AAAAAAAAAAAAAAAAALgIAAGRycy9lMm9E&#10;b2MueG1sUEsBAi0AFAAGAAgAAAAhAN5TVjbfAAAACwEAAA8AAAAAAAAAAAAAAAAARwQAAGRycy9k&#10;b3ducmV2LnhtbFBLBQYAAAAABAAEAPMAAABTBQAAAAA=&#10;" w14:anchorId="2DBF379E">
                <v:textbox inset="0,0,0,0">
                  <w:txbxContent>
                    <w:p w:rsidR="00D52264" w:rsidP="00D52264" w:rsidRDefault="00D52264" w14:paraId="0D559DD6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D52264" w:rsidP="00D52264" w:rsidRDefault="00D52264" w14:paraId="2894C873" w14:textId="77777777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D52264" w:rsidP="00D52264" w:rsidRDefault="00D52264" w14:paraId="6EDAB5F9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105C826" wp14:editId="55DC1453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488AB" wp14:editId="03FC0F98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52264" w:rsidP="00D52264" w:rsidRDefault="00D52264" w14:paraId="7C64E314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D52264" w:rsidP="00D52264" w:rsidRDefault="00D52264" w14:paraId="45686B01" w14:textId="3299E382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3F284C">
                              <w:t>Information</w:t>
                            </w:r>
                            <w:r>
                              <w:t xml:space="preserve"> Guide</w:t>
                            </w:r>
                          </w:p>
                          <w:p w:rsidRPr="001F2909" w:rsidR="00D52264" w:rsidP="00D52264" w:rsidRDefault="00D52264" w14:paraId="51DDDF34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54pt;margin-top:44.25pt;width:496.5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" w14:anchorId="770488AB">
                <v:textbox inset="0,0,0,0">
                  <w:txbxContent>
                    <w:p w:rsidR="00D52264" w:rsidP="00D52264" w:rsidRDefault="00D52264" w14:paraId="7C64E314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D52264" w:rsidP="00D52264" w:rsidRDefault="00D52264" w14:paraId="45686B01" w14:textId="3299E382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3F284C">
                        <w:t>Information</w:t>
                      </w:r>
                      <w:r>
                        <w:t xml:space="preserve"> Guide</w:t>
                      </w:r>
                    </w:p>
                    <w:p w:rsidRPr="001F2909" w:rsidR="00D52264" w:rsidP="00D52264" w:rsidRDefault="00D52264" w14:paraId="51DDDF34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7EEFD47" wp14:editId="26777C70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3ArticleTitleStyleChar"/>
          <w:b/>
          <w:bCs/>
          <w:sz w:val="24"/>
          <w:szCs w:val="24"/>
        </w:rPr>
        <w:t>Johnson Memorial Hospital Information</w:t>
      </w:r>
    </w:p>
    <w:p w:rsidRPr="00BD4F5E" w:rsidR="00BD4F5E" w:rsidP="00BD4F5E" w:rsidRDefault="00BD4F5E" w14:paraId="72B4552A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201 Chestnut Hill Rd, Stafford, CT 06076</w:t>
      </w:r>
    </w:p>
    <w:p w:rsidRPr="00BD4F5E" w:rsidR="00BD4F5E" w:rsidP="00BD4F5E" w:rsidRDefault="00BD4F5E" w14:paraId="0B3410D1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 xml:space="preserve">92 bed hospital </w:t>
      </w:r>
    </w:p>
    <w:p w:rsidRPr="00BD4F5E" w:rsidR="00BD4F5E" w:rsidP="00BD4F5E" w:rsidRDefault="00BD4F5E" w14:paraId="6775CC68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Emergency Center</w:t>
      </w:r>
    </w:p>
    <w:p w:rsidRPr="00BD4F5E" w:rsidR="00BD4F5E" w:rsidP="00BD4F5E" w:rsidRDefault="00BD4F5E" w14:paraId="2D2FB19C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:rsidRPr="00BD4F5E" w:rsidR="00BD4F5E" w:rsidP="00BD4F5E" w:rsidRDefault="00BD4F5E" w14:paraId="19BD82D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:rsidRPr="00BD4F5E" w:rsidR="00BD4F5E" w:rsidP="00BD4F5E" w:rsidRDefault="00BD4F5E" w14:paraId="16524648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lastRenderedPageBreak/>
        <w:t>2 Adult inpatient units</w:t>
      </w:r>
    </w:p>
    <w:p w:rsidRPr="00BD4F5E" w:rsidR="00BD4F5E" w:rsidP="00BD4F5E" w:rsidRDefault="00BD4F5E" w14:paraId="6D5F0481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1 Adult ICU</w:t>
      </w:r>
    </w:p>
    <w:p w:rsidR="00D52264" w:rsidP="00BD4F5E" w:rsidRDefault="00BD4F5E" w14:paraId="3251F5F6" w14:textId="713CCC96">
      <w:pPr>
        <w:spacing w:after="160"/>
        <w:rPr>
          <w:rFonts w:asciiTheme="majorHAnsi" w:hAnsiTheme="majorHAnsi" w:cstheme="majorHAnsi"/>
          <w:color w:val="4A4B4D"/>
          <w:kern w:val="24"/>
          <w:sz w:val="22"/>
          <w:szCs w:val="22"/>
        </w:rPr>
      </w:pPr>
      <w:r w:rsidRPr="00BD4F5E">
        <w:rPr>
          <w:rFonts w:asciiTheme="majorHAnsi" w:hAnsiTheme="majorHAnsi" w:cstheme="majorHAnsi"/>
          <w:color w:val="4A4B4D"/>
          <w:kern w:val="24"/>
          <w:sz w:val="22"/>
          <w:szCs w:val="22"/>
        </w:rPr>
        <w:t>Behavioral Health unit</w:t>
      </w:r>
    </w:p>
    <w:p w:rsidR="003F284C" w:rsidP="003F284C" w:rsidRDefault="003F284C" w14:paraId="241304BB" w14:textId="77777777">
      <w:pPr>
        <w:pStyle w:val="BodyText"/>
        <w:spacing w:line="276" w:lineRule="auto"/>
        <w:ind w:firstLine="0"/>
        <w:rPr>
          <w:rStyle w:val="3ArticleTitleStyleChar"/>
          <w:b w:val="1"/>
          <w:bCs w:val="1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92DA3" wp14:editId="5D48866D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3F284C" w:rsidP="003F284C" w:rsidRDefault="003F284C" w14:paraId="7D765527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3F284C" w:rsidP="003F284C" w:rsidRDefault="003F284C" w14:paraId="3FADA4B1" w14:textId="77777777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3F284C" w:rsidP="003F284C" w:rsidRDefault="003F284C" w14:paraId="0393E6F5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54pt;margin-top:44.25pt;width:496.5pt;height:54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ARcpfrtAQAAvwMAAA4AAAAAAAAAAAAAAAAALgIAAGRycy9lMm9E&#10;b2MueG1sUEsBAi0AFAAGAAgAAAAhAN5TVjbfAAAACwEAAA8AAAAAAAAAAAAAAAAARwQAAGRycy9k&#10;b3ducmV2LnhtbFBLBQYAAAAABAAEAPMAAABTBQAAAAA=&#10;" w14:anchorId="08A92DA3">
                <v:textbox inset="0,0,0,0">
                  <w:txbxContent>
                    <w:p w:rsidR="003F284C" w:rsidP="003F284C" w:rsidRDefault="003F284C" w14:paraId="7D765527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3F284C" w:rsidP="003F284C" w:rsidRDefault="003F284C" w14:paraId="3FADA4B1" w14:textId="77777777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3F284C" w:rsidP="003F284C" w:rsidRDefault="003F284C" w14:paraId="0393E6F5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259F6FD" wp14:editId="10651743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3A2688" wp14:editId="7EE4E3ED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3F284C" w:rsidP="003F284C" w:rsidRDefault="003F284C" w14:paraId="6AB10461" w14:textId="77777777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3F284C" w:rsidP="003F284C" w:rsidRDefault="003F284C" w14:paraId="2401FC9E" w14:textId="74A76074">
                            <w:pPr>
                              <w:pStyle w:val="2SubheadStyle"/>
                            </w:pPr>
                            <w:r>
                              <w:t>FirstChoice Information Guide</w:t>
                            </w:r>
                          </w:p>
                          <w:p w:rsidRPr="001F2909" w:rsidR="003F284C" w:rsidP="003F284C" w:rsidRDefault="003F284C" w14:paraId="7B450B24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4pt;margin-top:44.25pt;width:496.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" w14:anchorId="113A2688">
                <v:textbox inset="0,0,0,0">
                  <w:txbxContent>
                    <w:p w:rsidR="003F284C" w:rsidP="003F284C" w:rsidRDefault="003F284C" w14:paraId="6AB10461" w14:textId="77777777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3F284C" w:rsidP="003F284C" w:rsidRDefault="003F284C" w14:paraId="2401FC9E" w14:textId="74A76074">
                      <w:pPr>
                        <w:pStyle w:val="2SubheadStyle"/>
                      </w:pPr>
                      <w:r>
                        <w:t xml:space="preserve">FirstChoice </w:t>
                      </w:r>
                      <w:r>
                        <w:t>Information</w:t>
                      </w:r>
                      <w:r>
                        <w:t xml:space="preserve"> Guide</w:t>
                      </w:r>
                    </w:p>
                    <w:p w:rsidRPr="001F2909" w:rsidR="003F284C" w:rsidP="003F284C" w:rsidRDefault="003F284C" w14:paraId="7B450B24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E0907F7" wp14:editId="2B8354CA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08CF460">
        <w:rPr>
          <w:rStyle w:val="3ArticleTitleStyleChar"/>
          <w:b w:val="1"/>
          <w:bCs w:val="1"/>
          <w:sz w:val="24"/>
          <w:szCs w:val="24"/>
        </w:rPr>
        <w:t>Mercy Medical Center Hospital Information</w:t>
      </w:r>
    </w:p>
    <w:p w:rsidRPr="003F284C" w:rsidR="003F284C" w:rsidP="003F284C" w:rsidRDefault="003F284C" w14:paraId="43A002EE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271 Carew St, Springfield, MA 01104</w:t>
      </w:r>
    </w:p>
    <w:p w:rsidRPr="003F284C" w:rsidR="003F284C" w:rsidP="003F284C" w:rsidRDefault="003F284C" w14:paraId="6C9D3C46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301 bed hospital</w:t>
      </w:r>
    </w:p>
    <w:p w:rsidRPr="003F284C" w:rsidR="003F284C" w:rsidP="003F284C" w:rsidRDefault="003F284C" w14:paraId="671E4522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Emergency Center</w:t>
      </w:r>
    </w:p>
    <w:p w:rsidRPr="003F284C" w:rsidR="003F284C" w:rsidP="003F284C" w:rsidRDefault="003F284C" w14:paraId="0F4F255C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7 Adult inpatient units</w:t>
      </w:r>
    </w:p>
    <w:p w:rsidRPr="003F284C" w:rsidR="003F284C" w:rsidP="003F284C" w:rsidRDefault="003F284C" w14:paraId="6A59057F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1 Adult ICU</w:t>
      </w:r>
    </w:p>
    <w:p w:rsidRPr="003F284C" w:rsidR="003F284C" w:rsidP="003F284C" w:rsidRDefault="003F284C" w14:paraId="7434D97C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:rsidRPr="00D52264" w:rsidR="003F284C" w:rsidP="003F284C" w:rsidRDefault="003F284C" w14:paraId="733CC59F" w14:textId="2A887005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3F284C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:rsidRPr="00581DB5" w:rsidR="00573588" w:rsidP="005D585A" w:rsidRDefault="00662DC0" w14:paraId="2C0E3BB8" w14:textId="6A5BC713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D207C" w:rsidP="00573588" w:rsidRDefault="005D585A" w14:paraId="4303499A" w14:textId="7E8F988F">
                            <w:pPr>
                              <w:pStyle w:val="1HeadlineStyle"/>
                              <w:spacing w:after="60"/>
                            </w:pPr>
                            <w:r>
                              <w:t>Trinity Health of New England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54pt;margin-top:44.25pt;width:496.5pt;height:54.7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w14:anchorId="150D3500">
                <v:textbox inset="0,0,0,0">
                  <w:txbxContent>
                    <w:p w:rsidR="002D207C" w:rsidP="00573588" w:rsidRDefault="005D585A" w14:paraId="4303499A" w14:textId="7E8F988F">
                      <w:pPr>
                        <w:pStyle w:val="1HeadlineStyle"/>
                        <w:spacing w:after="60"/>
                      </w:pPr>
                      <w:r>
                        <w:t>Trinity Health of New England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3588">
        <w:rPr>
          <w:noProof/>
        </w:rPr>
        <w:drawing>
          <wp:anchor distT="0" distB="0" distL="114300" distR="114300" simplePos="0" relativeHeight="251632128" behindDoc="0" locked="0" layoutInCell="1" allowOverlap="1" wp14:anchorId="22A88B2F" wp14:editId="419B39BA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F8B13AC" w:rsidR="0094565E">
        <w:rPr>
          <w:rStyle w:val="3ArticleTitleStyleChar"/>
          <w:b/>
          <w:bCs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7A438FE2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5D585A">
        <w:rPr>
          <w:rStyle w:val="3ArticleTitleStyleChar"/>
          <w:rFonts w:cstheme="minorBidi"/>
          <w:color w:val="000000" w:themeColor="text1"/>
          <w:szCs w:val="20"/>
        </w:rPr>
        <w:t>R</w:t>
      </w:r>
      <w:r w:rsidRPr="005D585A" w:rsidR="005D585A">
        <w:rPr>
          <w:rStyle w:val="3ArticleTitleStyleChar"/>
          <w:rFonts w:cstheme="minorBidi"/>
          <w:color w:val="000000" w:themeColor="text1"/>
          <w:szCs w:val="20"/>
        </w:rPr>
        <w:t xml:space="preserve">oyal blue top with either royal blue or black bottoms. </w:t>
      </w:r>
    </w:p>
    <w:p w:rsidR="0094565E" w:rsidP="004D15CA" w:rsidRDefault="0094565E" w14:paraId="3A77D633" w14:textId="75566495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Pr="005D585A" w:rsidR="005D585A">
        <w:rPr>
          <w:rStyle w:val="3ArticleTitleStyleChar"/>
          <w:rFonts w:cstheme="minorBidi"/>
          <w:color w:val="000000" w:themeColor="text1"/>
          <w:szCs w:val="20"/>
        </w:rPr>
        <w:t>Hunter top and bottom</w:t>
      </w:r>
    </w:p>
    <w:p w:rsidRPr="0046085A" w:rsidR="0094565E" w:rsidP="0094565E" w:rsidRDefault="0094565E" w14:paraId="100E014A" w14:textId="77777777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="005D585A" w:rsidP="005D585A" w:rsidRDefault="0094565E" w14:paraId="616B58D6" w14:textId="52E9655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Pr="005D585A" w:rsidR="005D585A" w:rsidP="005D585A" w:rsidRDefault="005D585A" w14:paraId="0F1D08B0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="00D75DCC" w:rsidP="005D585A" w:rsidRDefault="005D585A" w14:paraId="47D904E1" w14:textId="48DA1DCF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 w:val="20"/>
          <w:szCs w:val="20"/>
        </w:rPr>
        <w:t>Online registration must be completed. Parking will be assigned at St. Francis, St. Mary’s and Mercy and Johnson campuses</w:t>
      </w:r>
    </w:p>
    <w:p w:rsidRPr="005D585A" w:rsidR="005D585A" w:rsidP="005D585A" w:rsidRDefault="005D585A" w14:paraId="72B67D04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="005D585A" w:rsidP="005D585A" w:rsidRDefault="0094565E" w14:paraId="56E5F1C9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:rsidRPr="005D585A" w:rsidR="005D585A" w:rsidP="005D585A" w:rsidRDefault="005D585A" w14:paraId="2A7DD327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Pr="005D585A" w:rsidR="005D585A" w:rsidP="005D585A" w:rsidRDefault="005D585A" w14:paraId="28EA33A3" w14:textId="4E799CB6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Start date is always a Monday at 11am. One hour meeting with manager from 11-12 and then computer class from 12-4. </w:t>
      </w:r>
    </w:p>
    <w:p w:rsidR="0094565E" w:rsidP="0094565E" w:rsidRDefault="0094565E" w14:paraId="7590D94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5D585A" w14:paraId="4727AC6C" w14:textId="70C6F69F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Badge provided on first day</w:t>
      </w:r>
    </w:p>
    <w:p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5D585A" w:rsidP="005D585A" w:rsidRDefault="0094565E" w14:paraId="089C49B4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5D585A" w:rsidR="005D585A" w:rsidP="005D585A" w:rsidRDefault="005D585A" w14:paraId="7AB3A10C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Pr="005D585A" w:rsidR="005D585A" w:rsidP="005D585A" w:rsidRDefault="005D585A" w14:paraId="50729EA4" w14:textId="3E17E7B2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 w:val="20"/>
          <w:szCs w:val="20"/>
        </w:rPr>
        <w:t>Margaret Mancaruso TAS (Talent Acquisition specialist) will set up employee health appointment</w:t>
      </w:r>
      <w:r w:rsidR="00B342F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for local or National will receive onboarding with Sterling</w:t>
      </w:r>
    </w:p>
    <w:p w:rsidR="0094565E" w:rsidP="0094565E" w:rsidRDefault="0094565E" w14:paraId="38BB0084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73D200AA" w14:textId="3371D6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Pr="0094565E" w:rsidR="0094565E" w:rsidP="0094565E" w:rsidRDefault="0094565E" w14:paraId="5A70610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70361E" w14:paraId="19B24DAB" w14:textId="13EF4CF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Anita Motielal</w:t>
      </w:r>
      <w:r w:rsidR="00B342F4">
        <w:rPr>
          <w:rStyle w:val="3ArticleTitleStyleChar"/>
          <w:rFonts w:cstheme="minorBidi"/>
          <w:color w:val="000000" w:themeColor="text1"/>
          <w:szCs w:val="20"/>
        </w:rPr>
        <w:t xml:space="preserve"> / </w:t>
      </w:r>
      <w:hyperlink w:history="1" r:id="rId13">
        <w:r w:rsidRPr="004F32EC" w:rsidR="00B342F4">
          <w:rPr>
            <w:rStyle w:val="Hyperlink"/>
          </w:rPr>
          <w:t>anita.motielal@trinity-health.org</w:t>
        </w:r>
      </w:hyperlink>
      <w:r w:rsidR="00B342F4">
        <w:rPr>
          <w:rStyle w:val="3ArticleTitleStyleChar"/>
          <w:rFonts w:cstheme="minorBidi"/>
          <w:color w:val="000000" w:themeColor="text1"/>
          <w:szCs w:val="20"/>
        </w:rPr>
        <w:t xml:space="preserve"> / 734-343-3077</w:t>
      </w:r>
    </w:p>
    <w:p w:rsidRPr="005D585A" w:rsidR="005D585A" w:rsidP="0094565E" w:rsidRDefault="005D585A" w14:paraId="523376A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5D585A" w:rsidP="005D585A" w:rsidRDefault="005D585A" w14:paraId="4B4A03B6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>Appropriate PPE is provided based on the contact precaution needed. N95 or PAPR for airborne precautions</w:t>
      </w:r>
    </w:p>
    <w:p w:rsidR="001D27D1" w:rsidP="0094565E" w:rsidRDefault="001D27D1" w14:paraId="5D3379D9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lastRenderedPageBreak/>
        <w:t>Patient to Nurse Ratio</w:t>
      </w:r>
    </w:p>
    <w:p w:rsidRPr="005D585A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D585A" w:rsidR="001D27D1" w:rsidP="001D27D1" w:rsidRDefault="005D585A" w14:paraId="080EA5EC" w14:textId="40B1B080">
      <w:pPr>
        <w:spacing w:after="0"/>
        <w:rPr>
          <w:sz w:val="20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 w:val="20"/>
          <w:szCs w:val="20"/>
        </w:rPr>
        <w:t>Med/surg Days: 1-4-5 nights 1-5-6, ICU 1-2 day or night shift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5D585A" w14:paraId="34BB231D" w14:textId="029C250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 xml:space="preserve">Mainly 12 hour shifts some areas have </w:t>
      </w:r>
      <w:r w:rsidRPr="005D585A" w:rsidR="003F284C">
        <w:rPr>
          <w:rStyle w:val="3ArticleTitleStyleChar"/>
          <w:rFonts w:cstheme="minorBidi"/>
          <w:color w:val="000000" w:themeColor="text1"/>
          <w:szCs w:val="20"/>
        </w:rPr>
        <w:t>8-hour</w:t>
      </w:r>
      <w:r w:rsidRPr="005D585A"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:rsidRPr="0046085A" w:rsidR="005D585A" w:rsidP="001D27D1" w:rsidRDefault="005D585A" w14:paraId="7C7BAB33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5F5C410B" w14:textId="518143E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Pr="0094565E" w:rsidR="001D27D1" w:rsidP="001D27D1" w:rsidRDefault="001D27D1" w14:paraId="713830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5D585A" w:rsidP="005D585A" w:rsidRDefault="005D585A" w14:paraId="2E285431" w14:textId="77777777">
      <w:pPr>
        <w:pStyle w:val="4BodyCopy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>Manager Kelly Smith 860-714-4463</w:t>
      </w:r>
    </w:p>
    <w:p w:rsidR="005D585A" w:rsidP="005D585A" w:rsidRDefault="005D585A" w14:paraId="5C329F4F" w14:textId="77777777">
      <w:pPr>
        <w:pStyle w:val="4BodyCopy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>Margaret Mancaruso Talent Acquisition 734-343-1655</w:t>
      </w:r>
    </w:p>
    <w:p w:rsidRPr="0046085A" w:rsidR="00D75DCC" w:rsidP="005D585A" w:rsidRDefault="00D75DCC" w14:paraId="4696C05D" w14:textId="77777777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Pr="005D585A" w:rsidR="005D585A" w:rsidP="005D585A" w:rsidRDefault="005D585A" w14:paraId="23E48D20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>All hospitals have break rooms located on each unit. All hospitals have cafeterias for purchasing food</w:t>
      </w:r>
    </w:p>
    <w:p w:rsidRPr="005D585A" w:rsidR="005D585A" w:rsidP="005D585A" w:rsidRDefault="005D585A" w14:paraId="1206B7CE" w14:textId="27E15E7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 xml:space="preserve">Cafeteria Hours: </w:t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>SFH Breakfast 6:30-9:45, lunch 11:00-1:45, dinner 5:00-6:30</w:t>
      </w:r>
    </w:p>
    <w:p w:rsidRPr="005D585A" w:rsidR="005D585A" w:rsidP="005D585A" w:rsidRDefault="005D585A" w14:paraId="26C626A4" w14:textId="6B5E4D6D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>SMH breakfast 6:30-10, lunch 11-1:30, afternoon 1:30-4:30, dinner 4:30-7</w:t>
      </w:r>
    </w:p>
    <w:p w:rsidRPr="005D585A" w:rsidR="005D585A" w:rsidP="005D585A" w:rsidRDefault="005D585A" w14:paraId="1AC51C06" w14:textId="2172B2C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>JMH breakfast 7-10:30, lunch 11:30-1:15, dinner 5-6:15</w:t>
      </w:r>
    </w:p>
    <w:p w:rsidR="002D1506" w:rsidP="005D585A" w:rsidRDefault="005D585A" w14:paraId="6623E2B2" w14:textId="3D3471C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>
        <w:rPr>
          <w:rStyle w:val="3ArticleTitleStyleChar"/>
          <w:rFonts w:cstheme="minorBidi"/>
          <w:color w:val="000000" w:themeColor="text1"/>
          <w:szCs w:val="20"/>
        </w:rPr>
        <w:tab/>
      </w:r>
      <w:r w:rsidRPr="005D585A">
        <w:rPr>
          <w:rStyle w:val="3ArticleTitleStyleChar"/>
          <w:rFonts w:cstheme="minorBidi"/>
          <w:color w:val="000000" w:themeColor="text1"/>
          <w:szCs w:val="20"/>
        </w:rPr>
        <w:t>Mercy open Monday-Friday 6:30am – 6pm</w:t>
      </w:r>
      <w:r>
        <w:rPr>
          <w:rStyle w:val="3ArticleTitleStyleChar"/>
          <w:rFonts w:cstheme="minorBidi"/>
          <w:color w:val="000000" w:themeColor="text1"/>
          <w:szCs w:val="20"/>
        </w:rPr>
        <w:t>, w</w:t>
      </w:r>
      <w:r w:rsidRPr="005D585A">
        <w:rPr>
          <w:rStyle w:val="3ArticleTitleStyleChar"/>
          <w:rFonts w:cstheme="minorBidi"/>
          <w:color w:val="000000" w:themeColor="text1"/>
          <w:szCs w:val="20"/>
        </w:rPr>
        <w:t>eekends and holidays 6:30am-7pm</w:t>
      </w:r>
    </w:p>
    <w:p w:rsidR="002D1506" w:rsidRDefault="002D1506" w14:paraId="1FFCEE87" w14:textId="77777777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br w:type="page"/>
      </w:r>
    </w:p>
    <w:p w:rsidRPr="005D585A" w:rsidR="002D1506" w:rsidP="27767DB8" w:rsidRDefault="002D1506" w14:paraId="4B52A4F1" w14:textId="16129D47">
      <w:pPr>
        <w:pStyle w:val="4BodyCopy"/>
        <w:spacing w:after="0" w:line="240" w:lineRule="auto"/>
        <w:jc w:val="center"/>
        <w:rPr>
          <w:rStyle w:val="3ArticleTitleStyleChar"/>
          <w:rFonts w:cs="" w:cstheme="minorBidi"/>
          <w:color w:val="000000" w:themeColor="text1"/>
        </w:rPr>
      </w:pPr>
      <w:r w:rsidR="002D1506">
        <w:drawing>
          <wp:inline wp14:editId="1284FB45" wp14:anchorId="7E463F0B">
            <wp:extent cx="7561622" cy="5837004"/>
            <wp:effectExtent l="0" t="862311" r="0" b="862311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ac02751fe04415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7561622" cy="58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32E4" w:rsidR="001D7D16" w:rsidP="001D7D16" w:rsidRDefault="001D7D16" w14:paraId="480ECB74" w14:textId="5FB4EAF8">
      <w:pPr>
        <w:pStyle w:val="4BodyCopy"/>
        <w:spacing w:after="240"/>
      </w:pPr>
    </w:p>
    <w:sectPr w:rsidRPr="001132E4" w:rsidR="001D7D16" w:rsidSect="002C6256">
      <w:headerReference w:type="default" r:id="rId15"/>
      <w:footerReference w:type="default" r:id="rId16"/>
      <w:footerReference w:type="first" r:id="rId17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125" w:rsidRDefault="00CC0125" w14:paraId="64599CCA" w14:textId="77777777">
      <w:pPr>
        <w:spacing w:after="0"/>
      </w:pPr>
      <w:r>
        <w:separator/>
      </w:r>
    </w:p>
  </w:endnote>
  <w:endnote w:type="continuationSeparator" w:id="0">
    <w:p w:rsidR="00CC0125" w:rsidRDefault="00CC0125" w14:paraId="3B98651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7F01B4B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125" w:rsidRDefault="00CC0125" w14:paraId="0901BDFE" w14:textId="77777777">
      <w:pPr>
        <w:spacing w:after="0"/>
      </w:pPr>
      <w:r>
        <w:separator/>
      </w:r>
    </w:p>
  </w:footnote>
  <w:footnote w:type="continuationSeparator" w:id="0">
    <w:p w:rsidR="00CC0125" w:rsidRDefault="00CC0125" w14:paraId="6483F2A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5E7B712D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77184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F284C">
      <w:rPr>
        <w:rFonts w:ascii="Arial" w:hAnsi="Arial" w:cs="Arial"/>
        <w:sz w:val="18"/>
        <w:szCs w:val="18"/>
      </w:rPr>
      <w:t>THofNE</w:t>
    </w:r>
    <w:proofErr w:type="spellEnd"/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003F284C">
      <w:rPr>
        <w:rFonts w:ascii="Arial" w:hAnsi="Arial" w:cs="Arial"/>
        <w:sz w:val="18"/>
        <w:szCs w:val="18"/>
      </w:rPr>
      <w:tab/>
    </w:r>
    <w:r w:rsidR="7F01B4B0">
      <w:rPr>
        <w:rFonts w:ascii="Arial" w:hAnsi="Arial" w:cs="Arial"/>
        <w:sz w:val="18"/>
        <w:szCs w:val="18"/>
      </w:rPr>
      <w:t xml:space="preserve">FirstChoice </w:t>
    </w:r>
    <w:r w:rsidR="003F284C">
      <w:rPr>
        <w:rFonts w:ascii="Arial" w:hAnsi="Arial" w:cs="Arial"/>
        <w:sz w:val="18"/>
        <w:szCs w:val="18"/>
      </w:rPr>
      <w:t>Information</w:t>
    </w:r>
    <w:r w:rsidR="7F01B4B0">
      <w:rPr>
        <w:rFonts w:ascii="Arial" w:hAnsi="Arial" w:cs="Arial"/>
        <w:sz w:val="18"/>
        <w:szCs w:val="18"/>
      </w:rPr>
      <w:t xml:space="preserve"> 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455C"/>
    <w:multiLevelType w:val="multilevel"/>
    <w:tmpl w:val="15C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66201"/>
    <w:multiLevelType w:val="hybridMultilevel"/>
    <w:tmpl w:val="00E230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34820"/>
    <w:multiLevelType w:val="hybridMultilevel"/>
    <w:tmpl w:val="50D08B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14"/>
  </w:num>
  <w:num w:numId="7">
    <w:abstractNumId w:val="16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20"/>
  </w:num>
  <w:num w:numId="13">
    <w:abstractNumId w:val="8"/>
  </w:num>
  <w:num w:numId="14">
    <w:abstractNumId w:val="22"/>
  </w:num>
  <w:num w:numId="15">
    <w:abstractNumId w:val="1"/>
  </w:num>
  <w:num w:numId="16">
    <w:abstractNumId w:val="5"/>
  </w:num>
  <w:num w:numId="17">
    <w:abstractNumId w:val="3"/>
  </w:num>
  <w:num w:numId="18">
    <w:abstractNumId w:val="18"/>
  </w:num>
  <w:num w:numId="19">
    <w:abstractNumId w:val="2"/>
  </w:num>
  <w:num w:numId="20">
    <w:abstractNumId w:val="7"/>
  </w:num>
  <w:num w:numId="21">
    <w:abstractNumId w:val="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1506"/>
    <w:rsid w:val="002D207C"/>
    <w:rsid w:val="002D3B4B"/>
    <w:rsid w:val="002F7B33"/>
    <w:rsid w:val="00302CE8"/>
    <w:rsid w:val="003152C9"/>
    <w:rsid w:val="003230FD"/>
    <w:rsid w:val="003268EF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284C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D585A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0361E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644F"/>
    <w:rsid w:val="0077414B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307"/>
    <w:rsid w:val="00B0416E"/>
    <w:rsid w:val="00B0763C"/>
    <w:rsid w:val="00B20062"/>
    <w:rsid w:val="00B32C09"/>
    <w:rsid w:val="00B342F4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4F5E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0125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2264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3E72202"/>
    <w:rsid w:val="04EE3536"/>
    <w:rsid w:val="09918930"/>
    <w:rsid w:val="0A68213C"/>
    <w:rsid w:val="1020815E"/>
    <w:rsid w:val="160064A5"/>
    <w:rsid w:val="17322A82"/>
    <w:rsid w:val="27767DB8"/>
    <w:rsid w:val="2B7D3195"/>
    <w:rsid w:val="2FD90384"/>
    <w:rsid w:val="308CF460"/>
    <w:rsid w:val="42404067"/>
    <w:rsid w:val="4E24B220"/>
    <w:rsid w:val="53DD3345"/>
    <w:rsid w:val="6EE31ED8"/>
    <w:rsid w:val="74BEC821"/>
    <w:rsid w:val="7C9F5B51"/>
    <w:rsid w:val="7F01B4B0"/>
    <w:rsid w:val="7F8B13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nita.motielal@trinity-health.or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4.png" Id="R2ac02751fe04415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D64D-D335-4FFB-BB1F-7955DCC56410}"/>
      </w:docPartPr>
      <w:docPartBody>
        <w:p w:rsidR="00253087" w:rsidRDefault="002530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87"/>
    <w:rsid w:val="001F5039"/>
    <w:rsid w:val="002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EC43F-460C-46E9-9292-92617A083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2CCFF-9C73-480A-B2A9-4334AE40C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 Cottone</dc:creator>
  <lastModifiedBy>Jason Cooper</lastModifiedBy>
  <revision>5</revision>
  <lastPrinted>2020-05-21T22:31:00.0000000Z</lastPrinted>
  <dcterms:created xsi:type="dcterms:W3CDTF">2022-07-25T20:31:00.0000000Z</dcterms:created>
  <dcterms:modified xsi:type="dcterms:W3CDTF">2022-09-20T14:51:21.9941154Z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